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8D" w:rsidRPr="00A45C5E" w:rsidRDefault="0082148D" w:rsidP="0082148D">
      <w:pPr>
        <w:widowControl w:val="0"/>
        <w:tabs>
          <w:tab w:val="left" w:pos="3544"/>
          <w:tab w:val="center" w:pos="4680"/>
          <w:tab w:val="right" w:pos="9360"/>
          <w:tab w:val="right" w:pos="9781"/>
        </w:tabs>
        <w:autoSpaceDE w:val="0"/>
        <w:autoSpaceDN w:val="0"/>
        <w:adjustRightInd w:val="0"/>
        <w:snapToGrid w:val="0"/>
        <w:spacing w:line="276" w:lineRule="auto"/>
        <w:ind w:right="-58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OLE_LINK3"/>
      <w:r w:rsidRPr="00E27247">
        <w:rPr>
          <w:rFonts w:ascii="Arial" w:eastAsia="SimSun" w:hAnsi="Arial" w:cs="Arial"/>
          <w:b/>
          <w:bCs/>
          <w:lang w:val="en-US" w:eastAsia="zh-CN"/>
        </w:rPr>
        <w:t>3GPP TSG RAN WG1</w:t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r w:rsidRPr="00E27247">
        <w:rPr>
          <w:rFonts w:ascii="Arial" w:eastAsia="SimSun" w:hAnsi="Arial" w:cs="Arial"/>
          <w:b/>
          <w:bCs/>
          <w:lang w:val="en-US" w:eastAsia="zh-CN"/>
        </w:rPr>
        <w:t>Meeting</w:t>
      </w:r>
      <w:r w:rsidR="00A04A7B">
        <w:rPr>
          <w:rFonts w:ascii="Arial" w:eastAsia="SimSun" w:hAnsi="Arial" w:cs="Arial" w:hint="eastAsia"/>
          <w:b/>
          <w:bCs/>
          <w:lang w:val="en-US" w:eastAsia="zh-CN"/>
        </w:rPr>
        <w:t xml:space="preserve"> #8</w:t>
      </w:r>
      <w:r w:rsidR="00A04A7B">
        <w:rPr>
          <w:rFonts w:ascii="Arial" w:eastAsiaTheme="minorEastAsia" w:hAnsi="Arial" w:cs="Arial" w:hint="eastAsia"/>
          <w:b/>
          <w:bCs/>
          <w:lang w:val="en-US" w:eastAsia="zh-CN"/>
        </w:rPr>
        <w:t>9</w:t>
      </w:r>
      <w:r w:rsidRPr="001F3E6A">
        <w:rPr>
          <w:rFonts w:ascii="Arial" w:eastAsia="SimSun" w:hAnsi="Arial" w:cs="Arial" w:hint="eastAsia"/>
          <w:b/>
          <w:bCs/>
          <w:lang w:val="en-US" w:eastAsia="zh-CN"/>
        </w:rPr>
        <w:tab/>
      </w:r>
      <w:r w:rsidRPr="001F3E6A">
        <w:rPr>
          <w:rFonts w:ascii="Arial" w:eastAsia="SimSun" w:hAnsi="Arial" w:cs="Arial" w:hint="eastAsia"/>
          <w:b/>
          <w:bCs/>
          <w:lang w:val="en-US" w:eastAsia="zh-CN"/>
        </w:rPr>
        <w:tab/>
      </w:r>
      <w:r w:rsidRPr="001F3E6A">
        <w:rPr>
          <w:rFonts w:ascii="Arial" w:eastAsia="SimSun" w:hAnsi="Arial" w:cs="Arial"/>
          <w:b/>
          <w:bCs/>
          <w:lang w:val="en-US" w:eastAsia="zh-CN"/>
        </w:rPr>
        <w:t xml:space="preserve">  </w:t>
      </w:r>
      <w:r>
        <w:rPr>
          <w:rFonts w:ascii="Arial" w:eastAsia="SimSun" w:hAnsi="Arial" w:cs="Arial"/>
          <w:b/>
          <w:bCs/>
          <w:lang w:val="en-US" w:eastAsia="zh-CN"/>
        </w:rPr>
        <w:t>R1-1</w:t>
      </w:r>
      <w:r w:rsidR="00A45C5E">
        <w:rPr>
          <w:rFonts w:ascii="Arial" w:eastAsia="SimSun" w:hAnsi="Arial" w:cs="Arial" w:hint="eastAsia"/>
          <w:b/>
          <w:bCs/>
          <w:lang w:val="en-US" w:eastAsia="zh-CN"/>
        </w:rPr>
        <w:t>70</w:t>
      </w:r>
      <w:r w:rsidR="00A45C5E">
        <w:rPr>
          <w:rFonts w:ascii="Arial" w:eastAsiaTheme="minorEastAsia" w:hAnsi="Arial" w:cs="Arial" w:hint="eastAsia"/>
          <w:b/>
          <w:bCs/>
          <w:lang w:val="en-US" w:eastAsia="zh-CN"/>
        </w:rPr>
        <w:t>7180</w:t>
      </w:r>
    </w:p>
    <w:p w:rsidR="0082148D" w:rsidRPr="009C5B68" w:rsidRDefault="00A45C5E" w:rsidP="0082148D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240" w:line="276" w:lineRule="auto"/>
        <w:jc w:val="both"/>
        <w:rPr>
          <w:rFonts w:ascii="Arial" w:eastAsia="SimSun" w:hAnsi="Arial" w:cs="Arial"/>
          <w:b/>
          <w:bCs/>
          <w:lang w:val="en-US" w:eastAsia="zh-CN"/>
        </w:rPr>
      </w:pPr>
      <w:r w:rsidRPr="00A45C5E">
        <w:rPr>
          <w:rFonts w:ascii="Arial" w:eastAsia="SimSun" w:hAnsi="Arial" w:cs="Arial"/>
          <w:b/>
          <w:bCs/>
          <w:lang w:eastAsia="zh-CN"/>
        </w:rPr>
        <w:t xml:space="preserve">Hangzhou, </w:t>
      </w:r>
      <w:r w:rsidRPr="00A45C5E">
        <w:rPr>
          <w:rFonts w:ascii="Arial" w:eastAsia="SimSun" w:hAnsi="Arial" w:cs="Arial" w:hint="eastAsia"/>
          <w:b/>
          <w:bCs/>
          <w:lang w:eastAsia="zh-CN"/>
        </w:rPr>
        <w:t>China</w:t>
      </w:r>
      <w:r w:rsidRPr="00A45C5E">
        <w:rPr>
          <w:rFonts w:ascii="Arial" w:eastAsia="SimSun" w:hAnsi="Arial" w:cs="Arial"/>
          <w:b/>
          <w:bCs/>
          <w:lang w:eastAsia="zh-CN"/>
        </w:rPr>
        <w:t xml:space="preserve"> </w:t>
      </w:r>
      <w:r w:rsidRPr="00A45C5E">
        <w:rPr>
          <w:rFonts w:ascii="Arial" w:eastAsia="SimSun" w:hAnsi="Arial" w:cs="Arial" w:hint="eastAsia"/>
          <w:b/>
          <w:bCs/>
          <w:lang w:eastAsia="zh-CN"/>
        </w:rPr>
        <w:t xml:space="preserve">15th </w:t>
      </w:r>
      <w:r w:rsidRPr="00A45C5E">
        <w:rPr>
          <w:rFonts w:ascii="Arial" w:eastAsia="SimSun" w:hAnsi="Arial" w:cs="Arial"/>
          <w:b/>
          <w:bCs/>
          <w:lang w:eastAsia="zh-CN"/>
        </w:rPr>
        <w:t xml:space="preserve">– </w:t>
      </w:r>
      <w:r w:rsidRPr="00A45C5E">
        <w:rPr>
          <w:rFonts w:ascii="Arial" w:eastAsia="SimSun" w:hAnsi="Arial" w:cs="Arial" w:hint="eastAsia"/>
          <w:b/>
          <w:bCs/>
          <w:lang w:eastAsia="zh-CN"/>
        </w:rPr>
        <w:t>19th</w:t>
      </w:r>
      <w:r w:rsidRPr="00A45C5E">
        <w:rPr>
          <w:rFonts w:ascii="Arial" w:eastAsia="SimSun" w:hAnsi="Arial" w:cs="Arial"/>
          <w:b/>
          <w:bCs/>
          <w:lang w:eastAsia="zh-CN"/>
        </w:rPr>
        <w:t xml:space="preserve"> </w:t>
      </w:r>
      <w:r w:rsidRPr="00A45C5E">
        <w:rPr>
          <w:rFonts w:ascii="Arial" w:eastAsia="SimSun" w:hAnsi="Arial" w:cs="Arial" w:hint="eastAsia"/>
          <w:b/>
          <w:bCs/>
          <w:lang w:eastAsia="zh-CN"/>
        </w:rPr>
        <w:t>May</w:t>
      </w:r>
      <w:r w:rsidRPr="00A45C5E">
        <w:rPr>
          <w:rFonts w:ascii="Arial" w:eastAsia="SimSun" w:hAnsi="Arial" w:cs="Arial"/>
          <w:b/>
          <w:bCs/>
          <w:lang w:eastAsia="zh-CN"/>
        </w:rPr>
        <w:t xml:space="preserve"> 201</w:t>
      </w:r>
      <w:r w:rsidRPr="00A45C5E">
        <w:rPr>
          <w:rFonts w:ascii="Arial" w:eastAsia="SimSun" w:hAnsi="Arial" w:cs="Arial" w:hint="eastAsia"/>
          <w:b/>
          <w:bCs/>
          <w:lang w:eastAsia="zh-CN"/>
        </w:rPr>
        <w:t>7</w:t>
      </w:r>
    </w:p>
    <w:p w:rsidR="0082148D" w:rsidRPr="00E27247" w:rsidRDefault="0082148D" w:rsidP="0082148D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rPr>
          <w:rFonts w:ascii="Arial" w:eastAsia="SimSun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/>
        </w:rPr>
        <w:t>Agenda Item: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   </w:t>
      </w:r>
      <w:r w:rsidR="00A04A7B">
        <w:rPr>
          <w:rFonts w:ascii="Arial" w:eastAsiaTheme="minorEastAsia" w:hAnsi="Arial" w:cs="Arial" w:hint="eastAsia"/>
          <w:b/>
          <w:bCs/>
          <w:lang w:val="en-US" w:eastAsia="zh-CN"/>
        </w:rPr>
        <w:t>7</w:t>
      </w:r>
      <w:r>
        <w:rPr>
          <w:rFonts w:ascii="Arial" w:eastAsia="SimSun" w:hAnsi="Arial" w:cs="Arial" w:hint="eastAsia"/>
          <w:b/>
          <w:bCs/>
          <w:lang w:val="en-US" w:eastAsia="zh-CN"/>
        </w:rPr>
        <w:t>.1.4.1.2</w:t>
      </w:r>
    </w:p>
    <w:bookmarkEnd w:id="0"/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rPr>
          <w:rFonts w:ascii="Arial" w:eastAsia="SimSun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/>
        </w:rPr>
        <w:t>Source:</w:t>
      </w:r>
      <w:r w:rsidRPr="00E2724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           </w:t>
      </w:r>
      <w:r w:rsidRPr="00E27247">
        <w:rPr>
          <w:rFonts w:ascii="Arial" w:eastAsia="SimSun" w:hAnsi="Arial" w:cs="Arial" w:hint="eastAsia"/>
          <w:b/>
          <w:bCs/>
          <w:lang w:val="en-US" w:eastAsia="zh-CN"/>
        </w:rPr>
        <w:t>ZTE</w:t>
      </w:r>
    </w:p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left="770" w:right="-58" w:hanging="770"/>
        <w:rPr>
          <w:rFonts w:ascii="Arial" w:eastAsia="PMingLiU" w:hAnsi="Arial" w:cs="Arial"/>
          <w:b/>
          <w:bCs/>
          <w:lang w:val="en-US" w:eastAsia="zh-TW"/>
        </w:rPr>
      </w:pPr>
      <w:r w:rsidRPr="00E27247">
        <w:rPr>
          <w:rFonts w:ascii="Arial" w:eastAsia="MS Mincho" w:hAnsi="Arial" w:cs="Arial"/>
          <w:b/>
          <w:bCs/>
          <w:lang w:val="en-US"/>
        </w:rPr>
        <w:t>Title:</w:t>
      </w:r>
      <w:r w:rsidRPr="00E27247">
        <w:rPr>
          <w:rFonts w:ascii="Arial" w:eastAsia="MS Mincho" w:hAnsi="Arial" w:cs="Arial" w:hint="eastAsia"/>
          <w:b/>
          <w:bCs/>
          <w:lang w:val="en-US"/>
        </w:rPr>
        <w:t xml:space="preserve"> </w:t>
      </w:r>
      <w:r w:rsidRPr="00E27247">
        <w:rPr>
          <w:rFonts w:ascii="Arial" w:eastAsia="MS Mincho" w:hAnsi="Arial" w:cs="Arial"/>
          <w:b/>
          <w:bCs/>
          <w:lang w:val="en-US"/>
        </w:rPr>
        <w:tab/>
        <w:t xml:space="preserve">           </w:t>
      </w:r>
      <w:r w:rsidRPr="00E27247">
        <w:rPr>
          <w:rFonts w:ascii="Arial" w:eastAsia="SimSun" w:hAnsi="Arial" w:cs="Arial" w:hint="eastAsia"/>
          <w:b/>
          <w:bCs/>
          <w:lang w:val="en-US" w:eastAsia="zh-CN"/>
        </w:rPr>
        <w:t xml:space="preserve">     </w:t>
      </w:r>
      <w:r w:rsidR="00A426DC">
        <w:rPr>
          <w:rFonts w:ascii="Arial" w:eastAsia="SimSun" w:hAnsi="Arial" w:cs="Arial" w:hint="eastAsia"/>
          <w:b/>
          <w:bCs/>
          <w:lang w:val="en-US" w:eastAsia="zh-CN"/>
        </w:rPr>
        <w:t>Further c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 xml:space="preserve">onsideration on </w:t>
      </w:r>
      <w:r w:rsidR="00E67F61">
        <w:rPr>
          <w:rFonts w:ascii="Arial" w:eastAsia="SimSun" w:hAnsi="Arial" w:cs="Arial"/>
          <w:b/>
          <w:bCs/>
          <w:lang w:val="en-US" w:eastAsia="zh-CN"/>
        </w:rPr>
        <w:t>F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 xml:space="preserve">lexibility of </w:t>
      </w:r>
      <w:r w:rsidR="00061D0E">
        <w:rPr>
          <w:rFonts w:ascii="Arial" w:eastAsia="SimSun" w:hAnsi="Arial" w:cs="Arial" w:hint="eastAsia"/>
          <w:b/>
          <w:bCs/>
          <w:lang w:val="en-US" w:eastAsia="zh-CN"/>
        </w:rPr>
        <w:t xml:space="preserve">LDPC </w:t>
      </w:r>
      <w:r w:rsidR="00E67F61">
        <w:rPr>
          <w:rFonts w:ascii="Arial" w:eastAsia="SimSun" w:hAnsi="Arial" w:cs="Arial"/>
          <w:b/>
          <w:bCs/>
          <w:lang w:val="en-US" w:eastAsia="zh-CN"/>
        </w:rPr>
        <w:t>C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>odes for NR</w:t>
      </w:r>
    </w:p>
    <w:p w:rsidR="00BA59EC" w:rsidRPr="00E27247" w:rsidRDefault="00BA59EC" w:rsidP="009D252C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lang w:val="en-US"/>
        </w:rPr>
      </w:pPr>
      <w:r w:rsidRPr="00E27247">
        <w:rPr>
          <w:rFonts w:ascii="Arial" w:eastAsia="MS Mincho" w:hAnsi="Arial" w:cs="Arial"/>
          <w:b/>
          <w:bCs/>
          <w:lang w:val="en-US"/>
        </w:rPr>
        <w:t>Document for:</w:t>
      </w:r>
      <w:r w:rsidRPr="00E2724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</w:t>
      </w:r>
      <w:r w:rsidRPr="00E27247">
        <w:rPr>
          <w:rFonts w:ascii="Arial" w:eastAsia="MS Mincho" w:hAnsi="Arial" w:cs="Arial"/>
          <w:b/>
          <w:bCs/>
          <w:lang w:val="en-US"/>
        </w:rPr>
        <w:t>Discussion and Decision</w:t>
      </w:r>
    </w:p>
    <w:p w:rsidR="0016789F" w:rsidRDefault="0016789F" w:rsidP="009D252C">
      <w:pPr>
        <w:pBdr>
          <w:bottom w:val="single" w:sz="6" w:space="1" w:color="auto"/>
        </w:pBdr>
        <w:jc w:val="both"/>
        <w:rPr>
          <w:rFonts w:ascii="Arial" w:eastAsia="SimSun" w:hAnsi="Arial" w:cs="Arial"/>
          <w:b/>
          <w:lang w:val="en-US" w:eastAsia="zh-CN"/>
        </w:rPr>
      </w:pPr>
    </w:p>
    <w:p w:rsidR="00DD4444" w:rsidRPr="00E27247" w:rsidRDefault="00DD4444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 w:rsidRPr="00E27247">
        <w:rPr>
          <w:rFonts w:cs="Arial"/>
          <w:b/>
          <w:szCs w:val="28"/>
          <w:lang w:val="en-US"/>
        </w:rPr>
        <w:t>Introduction</w:t>
      </w:r>
    </w:p>
    <w:p w:rsidR="002D3C84" w:rsidRDefault="00CC614D" w:rsidP="000015D8">
      <w:pPr>
        <w:widowControl w:val="0"/>
        <w:spacing w:beforeLines="50" w:line="276" w:lineRule="auto"/>
        <w:jc w:val="both"/>
        <w:rPr>
          <w:rFonts w:eastAsia="SimSun"/>
          <w:sz w:val="20"/>
          <w:szCs w:val="20"/>
          <w:lang w:eastAsia="zh-CN"/>
        </w:rPr>
      </w:pPr>
      <w:bookmarkStart w:id="1" w:name="OLE_LINK60"/>
      <w:bookmarkStart w:id="2" w:name="OLE_LINK61"/>
      <w:r w:rsidRPr="00CC2212">
        <w:rPr>
          <w:sz w:val="20"/>
          <w:szCs w:val="20"/>
        </w:rPr>
        <w:t>At</w:t>
      </w:r>
      <w:r w:rsidRPr="00CC2212">
        <w:rPr>
          <w:rFonts w:hint="eastAsia"/>
          <w:sz w:val="20"/>
          <w:szCs w:val="20"/>
          <w:lang w:eastAsia="zh-CN"/>
        </w:rPr>
        <w:t xml:space="preserve"> </w:t>
      </w:r>
      <w:r w:rsidRPr="00CC2212">
        <w:rPr>
          <w:sz w:val="20"/>
          <w:szCs w:val="20"/>
        </w:rPr>
        <w:t>the 3GPP TSG RAN</w:t>
      </w:r>
      <w:r w:rsidRPr="00CC2212">
        <w:rPr>
          <w:rFonts w:hint="eastAsia"/>
          <w:sz w:val="20"/>
          <w:szCs w:val="20"/>
          <w:lang w:eastAsia="zh-CN"/>
        </w:rPr>
        <w:t>1</w:t>
      </w:r>
      <w:r w:rsidR="00F241DF">
        <w:rPr>
          <w:sz w:val="20"/>
          <w:szCs w:val="20"/>
          <w:lang w:eastAsia="zh-CN"/>
        </w:rPr>
        <w:t xml:space="preserve"> </w:t>
      </w:r>
      <w:r w:rsidR="0082148D">
        <w:rPr>
          <w:rFonts w:eastAsia="SimSun" w:hint="eastAsia"/>
          <w:sz w:val="20"/>
          <w:szCs w:val="20"/>
          <w:lang w:eastAsia="zh-CN"/>
        </w:rPr>
        <w:t>#8</w:t>
      </w:r>
      <w:r w:rsidR="000D3C90">
        <w:rPr>
          <w:rFonts w:eastAsiaTheme="minorEastAsia" w:hint="eastAsia"/>
          <w:sz w:val="20"/>
          <w:szCs w:val="20"/>
          <w:lang w:eastAsia="zh-CN"/>
        </w:rPr>
        <w:t>8bis</w:t>
      </w:r>
      <w:r w:rsidR="00964706" w:rsidRPr="00CC2212">
        <w:rPr>
          <w:sz w:val="20"/>
          <w:szCs w:val="20"/>
        </w:rPr>
        <w:t xml:space="preserve"> </w:t>
      </w:r>
      <w:r w:rsidRPr="00CC2212">
        <w:rPr>
          <w:sz w:val="20"/>
          <w:szCs w:val="20"/>
        </w:rPr>
        <w:t xml:space="preserve">meeting, </w:t>
      </w:r>
      <w:r w:rsidRPr="00CC2212">
        <w:rPr>
          <w:sz w:val="20"/>
          <w:szCs w:val="20"/>
          <w:lang w:eastAsia="zh-CN"/>
        </w:rPr>
        <w:t>the</w:t>
      </w:r>
      <w:r w:rsidRPr="00CC2212">
        <w:rPr>
          <w:rFonts w:hint="eastAsia"/>
          <w:sz w:val="20"/>
          <w:szCs w:val="20"/>
          <w:lang w:eastAsia="zh-CN"/>
        </w:rPr>
        <w:t xml:space="preserve"> following </w:t>
      </w:r>
      <w:r w:rsidR="00D76CBD">
        <w:rPr>
          <w:rFonts w:eastAsia="SimSun" w:hint="eastAsia"/>
          <w:sz w:val="20"/>
          <w:szCs w:val="20"/>
          <w:lang w:eastAsia="zh-CN"/>
        </w:rPr>
        <w:t>working assumption</w:t>
      </w:r>
      <w:r w:rsidRPr="00CC2212">
        <w:rPr>
          <w:rFonts w:hint="eastAsia"/>
          <w:sz w:val="20"/>
          <w:szCs w:val="20"/>
          <w:lang w:eastAsia="zh-CN"/>
        </w:rPr>
        <w:t xml:space="preserve"> </w:t>
      </w:r>
      <w:r w:rsidR="00B118BF" w:rsidRPr="00CC2212">
        <w:rPr>
          <w:rFonts w:hint="eastAsia"/>
          <w:sz w:val="20"/>
          <w:szCs w:val="20"/>
          <w:lang w:eastAsia="zh-CN"/>
        </w:rPr>
        <w:t>ha</w:t>
      </w:r>
      <w:r w:rsidR="00B118BF">
        <w:rPr>
          <w:sz w:val="20"/>
          <w:szCs w:val="20"/>
          <w:lang w:eastAsia="zh-CN"/>
        </w:rPr>
        <w:t>s</w:t>
      </w:r>
      <w:r w:rsidR="00B118BF" w:rsidRPr="00CC2212">
        <w:rPr>
          <w:rFonts w:hint="eastAsia"/>
          <w:sz w:val="20"/>
          <w:szCs w:val="20"/>
          <w:lang w:eastAsia="zh-CN"/>
        </w:rPr>
        <w:t xml:space="preserve"> </w:t>
      </w:r>
      <w:r w:rsidRPr="00CC2212">
        <w:rPr>
          <w:rFonts w:hint="eastAsia"/>
          <w:sz w:val="20"/>
          <w:szCs w:val="20"/>
          <w:lang w:eastAsia="zh-CN"/>
        </w:rPr>
        <w:t>been achieved</w:t>
      </w:r>
      <w:r w:rsidR="009C156B">
        <w:rPr>
          <w:rFonts w:eastAsia="SimSun" w:hint="eastAsia"/>
          <w:sz w:val="20"/>
          <w:szCs w:val="20"/>
          <w:lang w:eastAsia="zh-CN"/>
        </w:rPr>
        <w:t xml:space="preserve"> </w:t>
      </w:r>
      <w:r w:rsidR="002D3C84">
        <w:rPr>
          <w:rFonts w:eastAsia="SimSun"/>
          <w:sz w:val="20"/>
          <w:szCs w:val="20"/>
          <w:lang w:eastAsia="zh-CN"/>
        </w:rPr>
        <w:fldChar w:fldCharType="begin"/>
      </w:r>
      <w:r w:rsidR="002B0ACD">
        <w:rPr>
          <w:rFonts w:eastAsia="SimSun"/>
          <w:sz w:val="20"/>
          <w:szCs w:val="20"/>
          <w:lang w:eastAsia="zh-CN"/>
        </w:rPr>
        <w:instrText xml:space="preserve"> </w:instrText>
      </w:r>
      <w:r w:rsidR="002B0ACD">
        <w:rPr>
          <w:rFonts w:eastAsia="SimSun" w:hint="eastAsia"/>
          <w:sz w:val="20"/>
          <w:szCs w:val="20"/>
          <w:lang w:eastAsia="zh-CN"/>
        </w:rPr>
        <w:instrText>REF _Ref430615169 \r \h</w:instrText>
      </w:r>
      <w:r w:rsidR="002B0ACD">
        <w:rPr>
          <w:rFonts w:eastAsia="SimSun"/>
          <w:sz w:val="20"/>
          <w:szCs w:val="20"/>
          <w:lang w:eastAsia="zh-CN"/>
        </w:rPr>
        <w:instrText xml:space="preserve"> </w:instrText>
      </w:r>
      <w:r w:rsidR="002D3C84">
        <w:rPr>
          <w:rFonts w:eastAsia="SimSun"/>
          <w:sz w:val="20"/>
          <w:szCs w:val="20"/>
          <w:lang w:eastAsia="zh-CN"/>
        </w:rPr>
      </w:r>
      <w:r w:rsidR="002D3C84">
        <w:rPr>
          <w:rFonts w:eastAsia="SimSun"/>
          <w:sz w:val="20"/>
          <w:szCs w:val="20"/>
          <w:lang w:eastAsia="zh-CN"/>
        </w:rPr>
        <w:fldChar w:fldCharType="separate"/>
      </w:r>
      <w:r w:rsidR="00414F0C">
        <w:rPr>
          <w:rFonts w:eastAsia="SimSun"/>
          <w:sz w:val="20"/>
          <w:szCs w:val="20"/>
          <w:lang w:eastAsia="zh-CN"/>
        </w:rPr>
        <w:t>[1]</w:t>
      </w:r>
      <w:r w:rsidR="002D3C84">
        <w:rPr>
          <w:rFonts w:eastAsia="SimSun"/>
          <w:sz w:val="20"/>
          <w:szCs w:val="20"/>
          <w:lang w:eastAsia="zh-CN"/>
        </w:rPr>
        <w:fldChar w:fldCharType="end"/>
      </w:r>
      <w:r w:rsidR="002B0ACD">
        <w:rPr>
          <w:rFonts w:eastAsia="SimSun" w:hint="eastAsia"/>
          <w:sz w:val="20"/>
          <w:szCs w:val="20"/>
          <w:lang w:eastAsia="zh-CN"/>
        </w:rPr>
        <w:t>.</w:t>
      </w:r>
    </w:p>
    <w:p w:rsidR="00B25D64" w:rsidRPr="00B25D64" w:rsidRDefault="00B25D64" w:rsidP="00B25D64">
      <w:pPr>
        <w:rPr>
          <w:rFonts w:eastAsia="MS Mincho"/>
          <w:sz w:val="20"/>
          <w:highlight w:val="darkYellow"/>
          <w:lang w:eastAsia="ja-JP"/>
        </w:rPr>
      </w:pPr>
      <w:r w:rsidRPr="00B25D64">
        <w:rPr>
          <w:rFonts w:eastAsia="MS Mincho"/>
          <w:sz w:val="20"/>
          <w:highlight w:val="darkYellow"/>
          <w:lang w:eastAsia="ja-JP"/>
        </w:rPr>
        <w:t xml:space="preserve">Working Assumption: </w:t>
      </w:r>
    </w:p>
    <w:p w:rsidR="00B25D64" w:rsidRPr="00B25D64" w:rsidRDefault="00B25D64" w:rsidP="00B25D6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SimSun"/>
          <w:sz w:val="20"/>
          <w:szCs w:val="20"/>
          <w:lang w:eastAsia="ja-JP"/>
        </w:rPr>
      </w:pPr>
      <w:r w:rsidRPr="00B25D64">
        <w:rPr>
          <w:rFonts w:eastAsia="SimSun"/>
          <w:sz w:val="20"/>
          <w:szCs w:val="20"/>
          <w:lang w:val="en-US" w:eastAsia="ja-JP"/>
        </w:rPr>
        <w:t xml:space="preserve">The largest info block size supported by LDPC encoder </w:t>
      </w:r>
      <w:proofErr w:type="spellStart"/>
      <w:r w:rsidRPr="00B25D64">
        <w:rPr>
          <w:rFonts w:eastAsia="SimSun"/>
          <w:sz w:val="20"/>
          <w:szCs w:val="20"/>
          <w:lang w:val="en-US" w:eastAsia="ja-JP"/>
        </w:rPr>
        <w:t>K</w:t>
      </w:r>
      <w:r w:rsidRPr="00B25D64">
        <w:rPr>
          <w:rFonts w:eastAsia="SimSun"/>
          <w:sz w:val="20"/>
          <w:szCs w:val="20"/>
          <w:vertAlign w:val="subscript"/>
          <w:lang w:val="en-US" w:eastAsia="ja-JP"/>
        </w:rPr>
        <w:t>max</w:t>
      </w:r>
      <w:proofErr w:type="spellEnd"/>
      <w:r w:rsidRPr="00B25D64">
        <w:rPr>
          <w:rFonts w:eastAsia="SimSun"/>
          <w:sz w:val="20"/>
          <w:szCs w:val="20"/>
          <w:lang w:val="en-US" w:eastAsia="ja-JP"/>
        </w:rPr>
        <w:t xml:space="preserve"> and the largest shift size </w:t>
      </w:r>
      <w:proofErr w:type="spellStart"/>
      <w:r w:rsidRPr="00B25D64">
        <w:rPr>
          <w:rFonts w:eastAsia="SimSun"/>
          <w:sz w:val="20"/>
          <w:szCs w:val="20"/>
          <w:lang w:val="en-US" w:eastAsia="ja-JP"/>
        </w:rPr>
        <w:t>Z</w:t>
      </w:r>
      <w:r w:rsidRPr="00B25D64">
        <w:rPr>
          <w:rFonts w:eastAsia="SimSun"/>
          <w:sz w:val="20"/>
          <w:szCs w:val="20"/>
          <w:vertAlign w:val="subscript"/>
          <w:lang w:val="en-US" w:eastAsia="ja-JP"/>
        </w:rPr>
        <w:t>max</w:t>
      </w:r>
      <w:proofErr w:type="spellEnd"/>
      <w:r w:rsidRPr="00B25D64">
        <w:rPr>
          <w:rFonts w:eastAsia="SimSun"/>
          <w:sz w:val="20"/>
          <w:szCs w:val="20"/>
          <w:lang w:val="en-US" w:eastAsia="ja-JP"/>
        </w:rPr>
        <w:t xml:space="preserve"> defined is {8448, 384} =&gt; </w:t>
      </w:r>
      <w:proofErr w:type="spellStart"/>
      <w:r w:rsidRPr="00B25D64">
        <w:rPr>
          <w:rFonts w:eastAsia="SimSun"/>
          <w:sz w:val="20"/>
          <w:szCs w:val="20"/>
          <w:lang w:val="en-US" w:eastAsia="ja-JP"/>
        </w:rPr>
        <w:t>Kbmax</w:t>
      </w:r>
      <w:proofErr w:type="spellEnd"/>
      <w:r w:rsidRPr="00B25D64">
        <w:rPr>
          <w:rFonts w:eastAsia="SimSun"/>
          <w:sz w:val="20"/>
          <w:szCs w:val="20"/>
          <w:lang w:val="en-US" w:eastAsia="ja-JP"/>
        </w:rPr>
        <w:t xml:space="preserve"> = 22</w:t>
      </w:r>
    </w:p>
    <w:p w:rsidR="00B25D64" w:rsidRPr="00B25D64" w:rsidRDefault="00B25D64" w:rsidP="00B25D6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SimSun"/>
          <w:sz w:val="20"/>
          <w:szCs w:val="20"/>
          <w:lang w:eastAsia="ja-JP"/>
        </w:rPr>
      </w:pPr>
      <w:r w:rsidRPr="00B25D64">
        <w:rPr>
          <w:rFonts w:eastAsia="SimSun"/>
          <w:sz w:val="20"/>
          <w:szCs w:val="20"/>
          <w:lang w:val="en-US" w:eastAsia="ja-JP"/>
        </w:rPr>
        <w:t xml:space="preserve">To be confirmed automatically at RAN1#89 if no significant implementation or performance issues </w:t>
      </w:r>
      <w:proofErr w:type="gramStart"/>
      <w:r w:rsidRPr="00B25D64">
        <w:rPr>
          <w:rFonts w:eastAsia="SimSun"/>
          <w:sz w:val="20"/>
          <w:szCs w:val="20"/>
          <w:lang w:val="en-US" w:eastAsia="ja-JP"/>
        </w:rPr>
        <w:t>are</w:t>
      </w:r>
      <w:proofErr w:type="gramEnd"/>
      <w:r w:rsidRPr="00B25D64">
        <w:rPr>
          <w:rFonts w:eastAsia="SimSun"/>
          <w:sz w:val="20"/>
          <w:szCs w:val="20"/>
          <w:lang w:val="en-US" w:eastAsia="ja-JP"/>
        </w:rPr>
        <w:t xml:space="preserve"> identified. </w:t>
      </w:r>
    </w:p>
    <w:p w:rsidR="00B25D64" w:rsidRPr="00B25D64" w:rsidRDefault="00B25D64" w:rsidP="00B25D6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SimSun"/>
          <w:sz w:val="20"/>
          <w:szCs w:val="20"/>
          <w:lang w:eastAsia="ja-JP"/>
        </w:rPr>
      </w:pPr>
      <w:r w:rsidRPr="00B25D64">
        <w:rPr>
          <w:rFonts w:eastAsia="SimSun"/>
          <w:sz w:val="20"/>
          <w:szCs w:val="20"/>
          <w:lang w:val="en-US" w:eastAsia="ja-JP"/>
        </w:rPr>
        <w:t xml:space="preserve">The base graph supporting </w:t>
      </w:r>
      <w:proofErr w:type="spellStart"/>
      <w:r w:rsidRPr="00B25D64">
        <w:rPr>
          <w:rFonts w:eastAsia="SimSun"/>
          <w:sz w:val="20"/>
          <w:szCs w:val="20"/>
          <w:lang w:val="en-US" w:eastAsia="ja-JP"/>
        </w:rPr>
        <w:t>K</w:t>
      </w:r>
      <w:r w:rsidRPr="00B25D64">
        <w:rPr>
          <w:rFonts w:eastAsia="SimSun"/>
          <w:sz w:val="20"/>
          <w:szCs w:val="20"/>
          <w:vertAlign w:val="subscript"/>
          <w:lang w:val="en-US" w:eastAsia="ja-JP"/>
        </w:rPr>
        <w:t>max</w:t>
      </w:r>
      <w:proofErr w:type="spellEnd"/>
      <w:r w:rsidRPr="00B25D64">
        <w:rPr>
          <w:rFonts w:eastAsia="SimSun"/>
          <w:sz w:val="20"/>
          <w:szCs w:val="20"/>
          <w:lang w:val="en-US" w:eastAsia="ja-JP"/>
        </w:rPr>
        <w:t xml:space="preserve"> should support the following set of shift sizes Z, where </w:t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ja-JP"/>
          </w:rPr>
          <m:t>Z= a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ja-JP"/>
          </w:rPr>
          <m:t>×</m:t>
        </m:r>
        <m:sSup>
          <m:sSup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US" w:eastAsia="ja-JP"/>
              </w:rPr>
            </m:ctrlPr>
          </m:sSup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US" w:eastAsia="ja-JP"/>
              </w:rPr>
              <m:t>2</m:t>
            </m:r>
          </m:e>
          <m:sup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US" w:eastAsia="ja-JP"/>
              </w:rPr>
              <m:t>j</m:t>
            </m:r>
          </m:sup>
        </m:sSup>
      </m:oMath>
      <w:r w:rsidRPr="00B25D64">
        <w:rPr>
          <w:rFonts w:eastAsia="SimSun"/>
          <w:sz w:val="20"/>
          <w:szCs w:val="20"/>
          <w:lang w:val="en-US" w:eastAsia="ja-JP"/>
        </w:rPr>
        <w:t>:</w:t>
      </w:r>
    </w:p>
    <w:tbl>
      <w:tblPr>
        <w:tblW w:w="3701" w:type="dxa"/>
        <w:jc w:val="center"/>
        <w:tblCellMar>
          <w:left w:w="0" w:type="dxa"/>
          <w:right w:w="0" w:type="dxa"/>
        </w:tblCellMar>
        <w:tblLook w:val="0600"/>
      </w:tblPr>
      <w:tblGrid>
        <w:gridCol w:w="162"/>
        <w:gridCol w:w="184"/>
        <w:gridCol w:w="414"/>
        <w:gridCol w:w="414"/>
        <w:gridCol w:w="414"/>
        <w:gridCol w:w="414"/>
        <w:gridCol w:w="414"/>
        <w:gridCol w:w="434"/>
        <w:gridCol w:w="426"/>
        <w:gridCol w:w="425"/>
      </w:tblGrid>
      <w:tr w:rsidR="00B25D64" w:rsidRPr="00B25D64" w:rsidTr="00A839D5">
        <w:trPr>
          <w:trHeight w:val="81"/>
          <w:jc w:val="center"/>
        </w:trPr>
        <w:tc>
          <w:tcPr>
            <w:tcW w:w="3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Z</w:t>
            </w:r>
          </w:p>
        </w:tc>
        <w:tc>
          <w:tcPr>
            <w:tcW w:w="33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a</w:t>
            </w:r>
          </w:p>
        </w:tc>
      </w:tr>
      <w:tr w:rsidR="00B25D64" w:rsidRPr="00B25D64" w:rsidTr="00A839D5">
        <w:trPr>
          <w:trHeight w:val="99"/>
          <w:jc w:val="center"/>
        </w:trPr>
        <w:tc>
          <w:tcPr>
            <w:tcW w:w="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15</w:t>
            </w:r>
          </w:p>
        </w:tc>
      </w:tr>
      <w:tr w:rsidR="00B25D64" w:rsidRPr="00B25D64" w:rsidTr="00A839D5">
        <w:trPr>
          <w:trHeight w:val="27"/>
          <w:jc w:val="center"/>
        </w:trPr>
        <w:tc>
          <w:tcPr>
            <w:tcW w:w="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j</w:t>
            </w: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15</w:t>
            </w:r>
          </w:p>
        </w:tc>
      </w:tr>
      <w:tr w:rsidR="00B25D64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30</w:t>
            </w:r>
          </w:p>
        </w:tc>
      </w:tr>
      <w:tr w:rsidR="00B25D64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60</w:t>
            </w:r>
          </w:p>
        </w:tc>
      </w:tr>
      <w:tr w:rsidR="00B25D64" w:rsidRPr="00B25D64" w:rsidTr="00A839D5">
        <w:trPr>
          <w:trHeight w:val="70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120</w:t>
            </w:r>
          </w:p>
        </w:tc>
      </w:tr>
      <w:tr w:rsidR="00B25D64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144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176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240</w:t>
            </w:r>
          </w:p>
        </w:tc>
      </w:tr>
      <w:tr w:rsidR="00B25D64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160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288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352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</w:tr>
      <w:tr w:rsidR="00B25D64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192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</w:tr>
      <w:tr w:rsidR="00B25D64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384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5D64" w:rsidRPr="00B25D64" w:rsidRDefault="00B25D64" w:rsidP="00B25D64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</w:tr>
    </w:tbl>
    <w:p w:rsidR="00B25D64" w:rsidRPr="00B25D64" w:rsidRDefault="00B25D64" w:rsidP="00B25D64">
      <w:pPr>
        <w:rPr>
          <w:rFonts w:eastAsia="MS Mincho"/>
          <w:sz w:val="20"/>
          <w:lang w:eastAsia="ja-JP"/>
        </w:rPr>
      </w:pPr>
    </w:p>
    <w:p w:rsidR="00B25D64" w:rsidRPr="00B25D64" w:rsidRDefault="00B25D64" w:rsidP="00B25D6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SimSun"/>
          <w:sz w:val="20"/>
          <w:szCs w:val="20"/>
          <w:lang w:eastAsia="ja-JP"/>
        </w:rPr>
      </w:pPr>
      <w:r w:rsidRPr="00B25D64">
        <w:rPr>
          <w:rFonts w:eastAsia="SimSun"/>
          <w:sz w:val="20"/>
          <w:szCs w:val="20"/>
          <w:lang w:eastAsia="ja-JP"/>
        </w:rPr>
        <w:t xml:space="preserve">FFS by </w:t>
      </w:r>
      <w:proofErr w:type="gramStart"/>
      <w:r w:rsidRPr="00B25D64">
        <w:rPr>
          <w:rFonts w:eastAsia="SimSun"/>
          <w:sz w:val="20"/>
          <w:szCs w:val="20"/>
          <w:lang w:eastAsia="ja-JP"/>
        </w:rPr>
        <w:t>RAN1#89 whether some values can removed</w:t>
      </w:r>
      <w:proofErr w:type="gramEnd"/>
      <w:r w:rsidRPr="00B25D64">
        <w:rPr>
          <w:rFonts w:eastAsia="SimSun"/>
          <w:sz w:val="20"/>
          <w:szCs w:val="20"/>
          <w:lang w:eastAsia="ja-JP"/>
        </w:rPr>
        <w:t xml:space="preserve"> from the above table. </w:t>
      </w:r>
    </w:p>
    <w:p w:rsidR="002D3C84" w:rsidRDefault="00B25D64" w:rsidP="000015D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0" w:after="180"/>
        <w:contextualSpacing/>
        <w:textAlignment w:val="baseline"/>
        <w:rPr>
          <w:rFonts w:eastAsia="SimSun"/>
          <w:sz w:val="20"/>
          <w:szCs w:val="20"/>
          <w:lang w:eastAsia="ja-JP"/>
        </w:rPr>
      </w:pPr>
      <w:r w:rsidRPr="009F2038">
        <w:rPr>
          <w:rFonts w:eastAsia="SimSun"/>
          <w:sz w:val="20"/>
          <w:szCs w:val="20"/>
          <w:lang w:eastAsia="ja-JP"/>
        </w:rPr>
        <w:t>FFS by RAN1#89 whether some of {272, 304, 336, 368} can be added to the above table.</w:t>
      </w:r>
    </w:p>
    <w:p w:rsidR="002D3C84" w:rsidRDefault="00CC2212" w:rsidP="000015D8">
      <w:pPr>
        <w:widowControl w:val="0"/>
        <w:spacing w:beforeLines="100"/>
        <w:jc w:val="both"/>
        <w:rPr>
          <w:rFonts w:eastAsiaTheme="minorEastAsia"/>
          <w:sz w:val="20"/>
          <w:szCs w:val="20"/>
          <w:lang w:val="en-US" w:eastAsia="zh-CN"/>
        </w:rPr>
      </w:pPr>
      <w:r w:rsidRPr="00CC2212">
        <w:rPr>
          <w:rFonts w:hint="eastAsia"/>
          <w:sz w:val="20"/>
          <w:szCs w:val="20"/>
          <w:lang w:val="en-US" w:eastAsia="zh-CN"/>
        </w:rPr>
        <w:t>In this contribution, we</w:t>
      </w:r>
      <w:r w:rsidR="000015D8">
        <w:rPr>
          <w:sz w:val="20"/>
          <w:szCs w:val="20"/>
          <w:lang w:val="en-US" w:eastAsia="zh-CN"/>
        </w:rPr>
        <w:t xml:space="preserve"> </w:t>
      </w:r>
      <w:r w:rsidRPr="00CC2212">
        <w:rPr>
          <w:rFonts w:hint="eastAsia"/>
          <w:sz w:val="20"/>
          <w:szCs w:val="20"/>
          <w:lang w:val="en-US" w:eastAsia="zh-CN"/>
        </w:rPr>
        <w:t xml:space="preserve">discuss the </w:t>
      </w:r>
      <w:r w:rsidR="00F241DF">
        <w:rPr>
          <w:sz w:val="20"/>
          <w:szCs w:val="20"/>
          <w:lang w:val="en-US" w:eastAsia="zh-CN"/>
        </w:rPr>
        <w:t xml:space="preserve">impacts of </w:t>
      </w:r>
      <w:r w:rsidR="009E1677">
        <w:rPr>
          <w:rFonts w:eastAsiaTheme="minorEastAsia" w:hint="eastAsia"/>
          <w:sz w:val="20"/>
          <w:szCs w:val="20"/>
          <w:lang w:val="en-US" w:eastAsia="zh-CN"/>
        </w:rPr>
        <w:t xml:space="preserve">shift sizes on the </w:t>
      </w:r>
      <w:r w:rsidRPr="00CC2212">
        <w:rPr>
          <w:rFonts w:eastAsia="SimSun"/>
          <w:sz w:val="20"/>
          <w:szCs w:val="20"/>
          <w:lang w:val="en-US" w:eastAsia="zh-CN"/>
        </w:rPr>
        <w:t>flexibility</w:t>
      </w:r>
      <w:r w:rsidRPr="00CC2212">
        <w:rPr>
          <w:rFonts w:eastAsia="SimSun" w:hint="eastAsia"/>
          <w:sz w:val="20"/>
          <w:szCs w:val="20"/>
          <w:lang w:val="en-US" w:eastAsia="zh-CN"/>
        </w:rPr>
        <w:t xml:space="preserve"> of LDPC codes</w:t>
      </w:r>
      <w:r w:rsidR="00BF4E95">
        <w:rPr>
          <w:rFonts w:eastAsiaTheme="minorEastAsia" w:hint="eastAsia"/>
          <w:sz w:val="20"/>
          <w:szCs w:val="20"/>
          <w:lang w:val="en-US" w:eastAsia="zh-CN"/>
        </w:rPr>
        <w:t>.</w:t>
      </w:r>
    </w:p>
    <w:bookmarkEnd w:id="1"/>
    <w:bookmarkEnd w:id="2"/>
    <w:p w:rsidR="00721AB5" w:rsidRPr="00137E6A" w:rsidRDefault="006979B0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 w:rsidRPr="00137E6A">
        <w:rPr>
          <w:rFonts w:eastAsia="SimSun" w:cs="Arial" w:hint="eastAsia"/>
          <w:b/>
          <w:szCs w:val="28"/>
          <w:lang w:val="en-US" w:eastAsia="zh-CN"/>
        </w:rPr>
        <w:t>Parallelism-</w:t>
      </w:r>
      <w:r w:rsidR="00247C6E" w:rsidRPr="00137E6A">
        <w:rPr>
          <w:rFonts w:eastAsia="SimSun" w:cs="Arial" w:hint="eastAsia"/>
          <w:b/>
          <w:szCs w:val="28"/>
          <w:lang w:val="en-US" w:eastAsia="zh-CN"/>
        </w:rPr>
        <w:t>friend</w:t>
      </w:r>
      <w:r w:rsidRPr="00137E6A">
        <w:rPr>
          <w:rFonts w:eastAsia="SimSun" w:cs="Arial" w:hint="eastAsia"/>
          <w:b/>
          <w:szCs w:val="28"/>
          <w:lang w:val="en-US" w:eastAsia="zh-CN"/>
        </w:rPr>
        <w:t>ly</w:t>
      </w:r>
      <w:r w:rsidR="00247C6E" w:rsidRPr="00137E6A">
        <w:rPr>
          <w:rFonts w:eastAsia="SimSun" w:cs="Arial" w:hint="eastAsia"/>
          <w:b/>
          <w:szCs w:val="28"/>
          <w:lang w:val="en-US" w:eastAsia="zh-CN"/>
        </w:rPr>
        <w:t xml:space="preserve"> </w:t>
      </w:r>
      <w:r w:rsidR="00076BA9">
        <w:rPr>
          <w:rFonts w:eastAsiaTheme="minorEastAsia" w:cs="Arial" w:hint="eastAsia"/>
          <w:b/>
          <w:szCs w:val="28"/>
          <w:lang w:val="en-US" w:eastAsia="zh-CN"/>
        </w:rPr>
        <w:t>decoder</w:t>
      </w:r>
      <w:r w:rsidR="009628BB">
        <w:rPr>
          <w:rFonts w:eastAsiaTheme="minorEastAsia" w:cs="Arial" w:hint="eastAsia"/>
          <w:b/>
          <w:szCs w:val="28"/>
          <w:lang w:val="en-US" w:eastAsia="zh-CN"/>
        </w:rPr>
        <w:t xml:space="preserve"> for </w:t>
      </w:r>
      <w:r w:rsidR="009628BB" w:rsidRPr="009628BB">
        <w:rPr>
          <w:rFonts w:eastAsiaTheme="minorEastAsia" w:cs="Arial" w:hint="eastAsia"/>
          <w:b/>
          <w:szCs w:val="28"/>
          <w:lang w:val="en-US" w:eastAsia="zh-CN"/>
        </w:rPr>
        <w:t>cost-sensitive devices</w:t>
      </w:r>
    </w:p>
    <w:p w:rsidR="00C6012F" w:rsidRDefault="006979B0" w:rsidP="000015D8">
      <w:pPr>
        <w:spacing w:beforeLines="100"/>
        <w:jc w:val="both"/>
        <w:rPr>
          <w:rFonts w:eastAsia="SimSun"/>
          <w:sz w:val="20"/>
          <w:szCs w:val="20"/>
          <w:lang w:val="en-US" w:eastAsia="zh-CN"/>
        </w:rPr>
      </w:pPr>
      <w:bookmarkStart w:id="3" w:name="OLE_LINK1"/>
      <w:bookmarkStart w:id="4" w:name="OLE_LINK2"/>
      <w:bookmarkStart w:id="5" w:name="OLE_LINK4"/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“</w:t>
      </w:r>
      <w:r>
        <w:rPr>
          <w:rFonts w:eastAsia="SimSun" w:hint="eastAsia"/>
          <w:sz w:val="20"/>
          <w:szCs w:val="20"/>
          <w:lang w:val="en-US" w:eastAsia="zh-CN"/>
        </w:rPr>
        <w:t>Friendly</w:t>
      </w:r>
      <w:r>
        <w:rPr>
          <w:rFonts w:eastAsia="SimSun"/>
          <w:sz w:val="20"/>
          <w:szCs w:val="20"/>
          <w:lang w:val="en-US" w:eastAsia="zh-CN"/>
        </w:rPr>
        <w:t>”</w:t>
      </w:r>
      <w:r>
        <w:rPr>
          <w:rFonts w:eastAsia="SimSun" w:hint="eastAsia"/>
          <w:sz w:val="20"/>
          <w:szCs w:val="20"/>
          <w:lang w:val="en-US" w:eastAsia="zh-CN"/>
        </w:rPr>
        <w:t xml:space="preserve"> here means </w:t>
      </w:r>
      <w:r w:rsidR="00BA3D70">
        <w:rPr>
          <w:rFonts w:eastAsia="SimSun" w:hint="eastAsia"/>
          <w:sz w:val="20"/>
          <w:szCs w:val="20"/>
          <w:lang w:val="en-US" w:eastAsia="zh-CN"/>
        </w:rPr>
        <w:t xml:space="preserve">decoder implementation should have the freedom to select </w:t>
      </w:r>
      <w:r w:rsidR="00F241DF">
        <w:rPr>
          <w:rFonts w:eastAsia="SimSun"/>
          <w:sz w:val="20"/>
          <w:szCs w:val="20"/>
          <w:lang w:val="en-US" w:eastAsia="zh-CN"/>
        </w:rPr>
        <w:t xml:space="preserve">any </w:t>
      </w:r>
      <w:r w:rsidR="00BA3D70">
        <w:rPr>
          <w:rFonts w:eastAsia="SimSun" w:hint="eastAsia"/>
          <w:sz w:val="20"/>
          <w:szCs w:val="20"/>
          <w:lang w:val="en-US" w:eastAsia="zh-CN"/>
        </w:rPr>
        <w:t>applicable parallelism, such as 8</w:t>
      </w:r>
      <w:r w:rsidR="00BA3D70">
        <w:rPr>
          <w:rFonts w:eastAsia="SimSun"/>
          <w:sz w:val="20"/>
          <w:szCs w:val="20"/>
          <w:lang w:val="en-US" w:eastAsia="zh-CN"/>
        </w:rPr>
        <w:t>, 16, 32, 64</w:t>
      </w:r>
      <w:proofErr w:type="gramStart"/>
      <w:r w:rsidR="00F241DF">
        <w:rPr>
          <w:rFonts w:eastAsia="SimSun"/>
          <w:sz w:val="20"/>
          <w:szCs w:val="20"/>
          <w:lang w:val="en-US" w:eastAsia="zh-CN"/>
        </w:rPr>
        <w:t xml:space="preserve">, </w:t>
      </w:r>
      <w:r w:rsidR="00BA3D70">
        <w:rPr>
          <w:rFonts w:eastAsia="SimSun"/>
          <w:sz w:val="20"/>
          <w:szCs w:val="20"/>
          <w:lang w:val="en-US" w:eastAsia="zh-CN"/>
        </w:rPr>
        <w:t>…,</w:t>
      </w:r>
      <w:proofErr w:type="gramEnd"/>
      <w:r w:rsidR="00BA3D70">
        <w:rPr>
          <w:rFonts w:eastAsia="SimSun"/>
          <w:sz w:val="20"/>
          <w:szCs w:val="20"/>
          <w:lang w:val="en-US" w:eastAsia="zh-CN"/>
        </w:rPr>
        <w:t xml:space="preserve"> 512</w:t>
      </w:r>
      <w:r w:rsidR="00BA3D70">
        <w:rPr>
          <w:rFonts w:eastAsia="SimSun" w:hint="eastAsia"/>
          <w:sz w:val="20"/>
          <w:szCs w:val="20"/>
          <w:lang w:val="en-US" w:eastAsia="zh-CN"/>
        </w:rPr>
        <w:t>. T</w:t>
      </w:r>
      <w:r>
        <w:rPr>
          <w:rFonts w:eastAsia="SimSun" w:hint="eastAsia"/>
          <w:sz w:val="20"/>
          <w:szCs w:val="20"/>
          <w:lang w:val="en-US" w:eastAsia="zh-CN"/>
        </w:rPr>
        <w:t>he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 decoder</w:t>
      </w:r>
      <w:r w:rsidR="00E93BAB">
        <w:rPr>
          <w:rFonts w:eastAsia="SimSun"/>
          <w:sz w:val="20"/>
          <w:szCs w:val="20"/>
          <w:lang w:val="en-US" w:eastAsia="zh-CN"/>
        </w:rPr>
        <w:t>’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s maximum parallelism level 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need </w:t>
      </w:r>
      <w:r w:rsidR="00BA3D70">
        <w:rPr>
          <w:rFonts w:eastAsia="SimSun" w:hint="eastAsia"/>
          <w:sz w:val="20"/>
          <w:szCs w:val="20"/>
          <w:lang w:val="en-US" w:eastAsia="zh-CN"/>
        </w:rPr>
        <w:t>not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BB6B36">
        <w:rPr>
          <w:rFonts w:eastAsia="SimSun" w:hint="eastAsia"/>
          <w:sz w:val="20"/>
          <w:szCs w:val="20"/>
          <w:lang w:val="en-US" w:eastAsia="zh-CN"/>
        </w:rPr>
        <w:t>match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 the size</w:t>
      </w:r>
      <w:r w:rsidR="00BA3D70">
        <w:rPr>
          <w:rFonts w:eastAsia="SimSun" w:hint="eastAsia"/>
          <w:sz w:val="20"/>
          <w:szCs w:val="20"/>
          <w:lang w:val="en-US" w:eastAsia="zh-CN"/>
        </w:rPr>
        <w:t xml:space="preserve"> of circular permutation matrix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BB6B36">
        <w:rPr>
          <w:rFonts w:eastAsia="SimSun"/>
          <w:sz w:val="20"/>
          <w:szCs w:val="20"/>
          <w:lang w:val="en-US" w:eastAsia="zh-CN"/>
        </w:rPr>
        <w:t>A parallelism</w:t>
      </w:r>
      <w:r w:rsidR="00BB6B36">
        <w:rPr>
          <w:rFonts w:eastAsia="SimSun" w:hint="eastAsia"/>
          <w:sz w:val="20"/>
          <w:szCs w:val="20"/>
          <w:lang w:val="en-US" w:eastAsia="zh-CN"/>
        </w:rPr>
        <w:t>-</w:t>
      </w:r>
      <w:r>
        <w:rPr>
          <w:rFonts w:eastAsia="SimSun"/>
          <w:sz w:val="20"/>
          <w:szCs w:val="20"/>
          <w:lang w:val="en-US" w:eastAsia="zh-CN"/>
        </w:rPr>
        <w:t xml:space="preserve">friendly decoder </w:t>
      </w:r>
      <w:r w:rsidR="00BB6B36">
        <w:rPr>
          <w:rFonts w:eastAsia="SimSun" w:hint="eastAsia"/>
          <w:sz w:val="20"/>
          <w:szCs w:val="20"/>
          <w:lang w:val="en-US" w:eastAsia="zh-CN"/>
        </w:rPr>
        <w:t>doesn</w:t>
      </w:r>
      <w:r w:rsidR="00BB6B36">
        <w:rPr>
          <w:rFonts w:eastAsia="SimSun"/>
          <w:sz w:val="20"/>
          <w:szCs w:val="20"/>
          <w:lang w:val="en-US" w:eastAsia="zh-CN"/>
        </w:rPr>
        <w:t>’</w:t>
      </w:r>
      <w:r w:rsidR="00BB6B36">
        <w:rPr>
          <w:rFonts w:eastAsia="SimSun" w:hint="eastAsia"/>
          <w:sz w:val="20"/>
          <w:szCs w:val="20"/>
          <w:lang w:val="en-US" w:eastAsia="zh-CN"/>
        </w:rPr>
        <w:t>t</w:t>
      </w:r>
      <w:r>
        <w:rPr>
          <w:rFonts w:eastAsia="SimSun"/>
          <w:sz w:val="20"/>
          <w:szCs w:val="20"/>
          <w:lang w:val="en-US" w:eastAsia="zh-CN"/>
        </w:rPr>
        <w:t xml:space="preserve"> report its 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max </w:t>
      </w:r>
      <w:r>
        <w:rPr>
          <w:rFonts w:eastAsia="SimSun"/>
          <w:sz w:val="20"/>
          <w:szCs w:val="20"/>
          <w:lang w:val="en-US" w:eastAsia="zh-CN"/>
        </w:rPr>
        <w:t>parallelism level to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 the</w:t>
      </w:r>
      <w:r>
        <w:rPr>
          <w:rFonts w:eastAsia="SimSun"/>
          <w:sz w:val="20"/>
          <w:szCs w:val="20"/>
          <w:lang w:val="en-US" w:eastAsia="zh-CN"/>
        </w:rPr>
        <w:t xml:space="preserve"> encoder</w:t>
      </w:r>
      <w:r w:rsidR="00D62D4D">
        <w:rPr>
          <w:rFonts w:eastAsia="SimSun" w:hint="eastAsia"/>
          <w:sz w:val="20"/>
          <w:szCs w:val="20"/>
          <w:lang w:val="en-US" w:eastAsia="zh-CN"/>
        </w:rPr>
        <w:t>.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p w:rsidR="002D3C84" w:rsidRDefault="004A34C0" w:rsidP="000015D8">
      <w:pPr>
        <w:spacing w:beforeLines="10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For QC-LDPC code, a large </w:t>
      </w:r>
      <w:r w:rsidR="00152AED" w:rsidRPr="00410257">
        <w:rPr>
          <w:rFonts w:eastAsia="SimSun"/>
          <w:sz w:val="20"/>
          <w:szCs w:val="20"/>
          <w:lang w:val="en-US" w:eastAsia="zh-CN"/>
        </w:rPr>
        <w:t xml:space="preserve">cyclic </w:t>
      </w:r>
      <w:r>
        <w:rPr>
          <w:rFonts w:eastAsia="SimSun" w:hint="eastAsia"/>
          <w:sz w:val="20"/>
          <w:szCs w:val="20"/>
          <w:lang w:val="en-US" w:eastAsia="zh-CN"/>
        </w:rPr>
        <w:t>shift permutation can be d</w:t>
      </w:r>
      <w:r w:rsidR="00911F93">
        <w:rPr>
          <w:rFonts w:eastAsia="SimSun" w:hint="eastAsia"/>
          <w:sz w:val="20"/>
          <w:szCs w:val="20"/>
          <w:lang w:val="en-US" w:eastAsia="zh-CN"/>
        </w:rPr>
        <w:t>ecomposed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911F93">
        <w:rPr>
          <w:rFonts w:eastAsia="SimSun" w:hint="eastAsia"/>
          <w:sz w:val="20"/>
          <w:szCs w:val="20"/>
          <w:lang w:val="en-US" w:eastAsia="zh-CN"/>
        </w:rPr>
        <w:t>into</w:t>
      </w:r>
      <w:r>
        <w:rPr>
          <w:rFonts w:eastAsia="SimSun" w:hint="eastAsia"/>
          <w:sz w:val="20"/>
          <w:szCs w:val="20"/>
          <w:lang w:val="en-US" w:eastAsia="zh-CN"/>
        </w:rPr>
        <w:t xml:space="preserve"> several smaller </w:t>
      </w:r>
      <w:r w:rsidR="00152AED" w:rsidRPr="00410257">
        <w:rPr>
          <w:rFonts w:eastAsia="SimSun"/>
          <w:sz w:val="20"/>
          <w:szCs w:val="20"/>
          <w:lang w:val="en-US" w:eastAsia="zh-CN"/>
        </w:rPr>
        <w:t xml:space="preserve">cyclic </w:t>
      </w:r>
      <w:r>
        <w:rPr>
          <w:rFonts w:eastAsia="SimSun" w:hint="eastAsia"/>
          <w:sz w:val="20"/>
          <w:szCs w:val="20"/>
          <w:lang w:val="en-US" w:eastAsia="zh-CN"/>
        </w:rPr>
        <w:t xml:space="preserve">shift permutations only if the lift size is divisible by </w:t>
      </w:r>
      <w:r w:rsidR="00195A06">
        <w:rPr>
          <w:rFonts w:eastAsia="SimSun"/>
          <w:sz w:val="20"/>
          <w:szCs w:val="20"/>
          <w:lang w:val="en-US" w:eastAsia="zh-CN"/>
        </w:rPr>
        <w:t xml:space="preserve">the </w:t>
      </w:r>
      <w:r>
        <w:rPr>
          <w:rFonts w:eastAsia="SimSun" w:hint="eastAsia"/>
          <w:sz w:val="20"/>
          <w:szCs w:val="20"/>
          <w:lang w:val="en-US" w:eastAsia="zh-CN"/>
        </w:rPr>
        <w:t>decoder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>s parallelism</w:t>
      </w:r>
      <w:r w:rsidR="000B37FB">
        <w:rPr>
          <w:rFonts w:eastAsiaTheme="minorEastAsia" w:hint="eastAsia"/>
          <w:sz w:val="20"/>
          <w:szCs w:val="20"/>
          <w:lang w:val="en-US" w:eastAsia="zh-CN"/>
        </w:rPr>
        <w:t xml:space="preserve"> as shown in appendix</w:t>
      </w:r>
      <w:r w:rsidR="0053417D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984B56">
        <w:rPr>
          <w:rFonts w:eastAsia="SimSun" w:hint="eastAsia"/>
          <w:sz w:val="20"/>
          <w:szCs w:val="20"/>
          <w:lang w:val="en-US" w:eastAsia="zh-CN"/>
        </w:rPr>
        <w:t>I</w:t>
      </w:r>
      <w:r>
        <w:rPr>
          <w:rFonts w:eastAsia="SimSun" w:hint="eastAsia"/>
          <w:sz w:val="20"/>
          <w:szCs w:val="20"/>
          <w:lang w:val="en-US" w:eastAsia="zh-CN"/>
        </w:rPr>
        <w:t xml:space="preserve">f </w:t>
      </w:r>
      <w:r w:rsidR="00195A06">
        <w:rPr>
          <w:rFonts w:eastAsia="SimSun"/>
          <w:sz w:val="20"/>
          <w:szCs w:val="20"/>
          <w:lang w:val="en-US" w:eastAsia="zh-CN"/>
        </w:rPr>
        <w:t xml:space="preserve">a </w:t>
      </w:r>
      <w:r>
        <w:rPr>
          <w:rFonts w:eastAsia="SimSun" w:hint="eastAsia"/>
          <w:sz w:val="20"/>
          <w:szCs w:val="20"/>
          <w:lang w:val="en-US" w:eastAsia="zh-CN"/>
        </w:rPr>
        <w:t>decoder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s max parallelism is 8, </w:t>
      </w:r>
      <w:r w:rsidR="00137E6A">
        <w:rPr>
          <w:rFonts w:eastAsia="SimSun" w:hint="eastAsia"/>
          <w:sz w:val="20"/>
          <w:szCs w:val="20"/>
          <w:lang w:val="en-US" w:eastAsia="zh-CN"/>
        </w:rPr>
        <w:t>when using</w:t>
      </w:r>
      <w:r>
        <w:rPr>
          <w:rFonts w:eastAsia="SimSun" w:hint="eastAsia"/>
          <w:sz w:val="20"/>
          <w:szCs w:val="20"/>
          <w:lang w:val="en-US" w:eastAsia="zh-CN"/>
        </w:rPr>
        <w:t xml:space="preserve"> QSN switch</w:t>
      </w:r>
      <w:r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for </w:t>
      </w:r>
      <w:r>
        <w:rPr>
          <w:rFonts w:eastAsia="SimSun"/>
          <w:sz w:val="20"/>
          <w:szCs w:val="20"/>
          <w:lang w:val="en-US" w:eastAsia="zh-CN"/>
        </w:rPr>
        <w:t>its</w:t>
      </w:r>
      <w:r>
        <w:rPr>
          <w:rFonts w:eastAsia="SimSun" w:hint="eastAsia"/>
          <w:sz w:val="20"/>
          <w:szCs w:val="20"/>
          <w:lang w:val="en-US" w:eastAsia="zh-CN"/>
        </w:rPr>
        <w:t xml:space="preserve"> shift </w:t>
      </w:r>
      <w:r>
        <w:rPr>
          <w:rFonts w:eastAsia="SimSun"/>
          <w:sz w:val="20"/>
          <w:szCs w:val="20"/>
          <w:lang w:val="en-US" w:eastAsia="zh-CN"/>
        </w:rPr>
        <w:t>network,</w:t>
      </w:r>
      <w:r>
        <w:rPr>
          <w:rFonts w:eastAsia="SimSun" w:hint="eastAsia"/>
          <w:sz w:val="20"/>
          <w:szCs w:val="20"/>
          <w:lang w:val="en-US" w:eastAsia="zh-CN"/>
        </w:rPr>
        <w:t xml:space="preserve"> it can </w:t>
      </w:r>
      <w:r w:rsidR="00137E6A">
        <w:rPr>
          <w:rFonts w:eastAsia="SimSun" w:hint="eastAsia"/>
          <w:sz w:val="20"/>
          <w:szCs w:val="20"/>
          <w:lang w:val="en-US" w:eastAsia="zh-CN"/>
        </w:rPr>
        <w:t>process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spellStart"/>
      <w:r>
        <w:rPr>
          <w:rFonts w:eastAsia="SimSun"/>
          <w:sz w:val="20"/>
          <w:szCs w:val="20"/>
          <w:lang w:val="en-US" w:eastAsia="zh-CN"/>
        </w:rPr>
        <w:t>codeword</w:t>
      </w:r>
      <w:r>
        <w:rPr>
          <w:rFonts w:eastAsia="SimSun" w:hint="eastAsia"/>
          <w:sz w:val="20"/>
          <w:szCs w:val="20"/>
          <w:lang w:val="en-US" w:eastAsia="zh-CN"/>
        </w:rPr>
        <w:t>s</w:t>
      </w:r>
      <w:proofErr w:type="spellEnd"/>
      <w:r>
        <w:rPr>
          <w:rFonts w:eastAsia="SimSun" w:hint="eastAsia"/>
          <w:sz w:val="20"/>
          <w:szCs w:val="20"/>
          <w:lang w:val="en-US" w:eastAsia="zh-CN"/>
        </w:rPr>
        <w:t xml:space="preserve"> with lift </w:t>
      </w:r>
      <w:r>
        <w:rPr>
          <w:rFonts w:eastAsia="SimSun"/>
          <w:sz w:val="20"/>
          <w:szCs w:val="20"/>
          <w:lang w:val="en-US" w:eastAsia="zh-CN"/>
        </w:rPr>
        <w:t>size {</w:t>
      </w:r>
      <w:r>
        <w:rPr>
          <w:rFonts w:eastAsia="SimSun" w:hint="eastAsia"/>
          <w:sz w:val="20"/>
          <w:szCs w:val="20"/>
          <w:lang w:val="en-US" w:eastAsia="zh-CN"/>
        </w:rPr>
        <w:t>1x, 2x</w:t>
      </w:r>
      <w:r>
        <w:rPr>
          <w:rFonts w:eastAsia="SimSun"/>
          <w:sz w:val="20"/>
          <w:szCs w:val="20"/>
          <w:lang w:val="en-US" w:eastAsia="zh-CN"/>
        </w:rPr>
        <w:t>, 3x</w:t>
      </w:r>
      <w:proofErr w:type="gramStart"/>
      <w:r w:rsidR="00FC628B"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/>
          <w:sz w:val="20"/>
          <w:szCs w:val="20"/>
          <w:lang w:val="en-US" w:eastAsia="zh-CN"/>
        </w:rPr>
        <w:t>…</w:t>
      </w:r>
      <w:r w:rsidR="00FC628B">
        <w:rPr>
          <w:rFonts w:eastAsia="SimSun" w:hint="eastAsia"/>
          <w:sz w:val="20"/>
          <w:szCs w:val="20"/>
          <w:lang w:val="en-US" w:eastAsia="zh-CN"/>
        </w:rPr>
        <w:t>,</w:t>
      </w:r>
      <w:proofErr w:type="gramEnd"/>
      <w:r w:rsidR="00FC628B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8x}, where x </w:t>
      </w:r>
      <w:r w:rsidR="00137E6A">
        <w:rPr>
          <w:rFonts w:eastAsia="SimSun" w:hint="eastAsia"/>
          <w:sz w:val="20"/>
          <w:szCs w:val="20"/>
          <w:lang w:val="en-US" w:eastAsia="zh-CN"/>
        </w:rPr>
        <w:t>could be</w:t>
      </w:r>
      <w:r>
        <w:rPr>
          <w:rFonts w:eastAsia="SimSun" w:hint="eastAsia"/>
          <w:sz w:val="20"/>
          <w:szCs w:val="20"/>
          <w:lang w:val="en-US" w:eastAsia="zh-CN"/>
        </w:rPr>
        <w:t xml:space="preserve"> an</w:t>
      </w:r>
      <w:r w:rsidR="00137E6A">
        <w:rPr>
          <w:rFonts w:eastAsia="SimSun" w:hint="eastAsia"/>
          <w:sz w:val="20"/>
          <w:szCs w:val="20"/>
          <w:lang w:val="en-US" w:eastAsia="zh-CN"/>
        </w:rPr>
        <w:t>y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37E6A">
        <w:rPr>
          <w:rFonts w:eastAsia="SimSun" w:hint="eastAsia"/>
          <w:sz w:val="20"/>
          <w:szCs w:val="20"/>
          <w:lang w:val="en-US" w:eastAsia="zh-CN"/>
        </w:rPr>
        <w:t>positive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integer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984B56" w:rsidRPr="00984B56">
        <w:rPr>
          <w:rFonts w:eastAsia="SimSun"/>
          <w:sz w:val="20"/>
          <w:szCs w:val="20"/>
          <w:lang w:eastAsia="zh-CN"/>
        </w:rPr>
        <w:t>For example, the decoder can deal with a lift size 12 by parallelism 6, at the expense of about 2 times latency.</w:t>
      </w:r>
      <w:r w:rsidR="00984B56">
        <w:rPr>
          <w:rFonts w:eastAsia="SimSun" w:hint="eastAsia"/>
          <w:sz w:val="20"/>
          <w:szCs w:val="20"/>
          <w:lang w:eastAsia="zh-CN"/>
        </w:rPr>
        <w:t xml:space="preserve"> </w:t>
      </w:r>
      <w:r w:rsidR="00F4030C">
        <w:rPr>
          <w:rFonts w:eastAsia="SimSun" w:hint="eastAsia"/>
          <w:sz w:val="20"/>
          <w:szCs w:val="20"/>
          <w:lang w:val="en-US" w:eastAsia="zh-CN"/>
        </w:rPr>
        <w:t xml:space="preserve">However, </w:t>
      </w:r>
      <w:proofErr w:type="spellStart"/>
      <w:r w:rsidR="00F4030C">
        <w:rPr>
          <w:rFonts w:eastAsia="SimSun" w:hint="eastAsia"/>
          <w:sz w:val="20"/>
          <w:szCs w:val="20"/>
          <w:lang w:val="en-US" w:eastAsia="zh-CN"/>
        </w:rPr>
        <w:t>codewords</w:t>
      </w:r>
      <w:proofErr w:type="spellEnd"/>
      <w:r w:rsidR="00F4030C">
        <w:rPr>
          <w:rFonts w:eastAsia="SimSun" w:hint="eastAsia"/>
          <w:sz w:val="20"/>
          <w:szCs w:val="20"/>
          <w:lang w:val="en-US" w:eastAsia="zh-CN"/>
        </w:rPr>
        <w:t xml:space="preserve"> with prime lift size can</w:t>
      </w:r>
      <w:r w:rsidR="00F4030C">
        <w:rPr>
          <w:rFonts w:eastAsia="SimSun"/>
          <w:sz w:val="20"/>
          <w:szCs w:val="20"/>
          <w:lang w:val="en-US" w:eastAsia="zh-CN"/>
        </w:rPr>
        <w:t>no</w:t>
      </w:r>
      <w:r w:rsidR="00F4030C">
        <w:rPr>
          <w:rFonts w:eastAsia="SimSun" w:hint="eastAsia"/>
          <w:sz w:val="20"/>
          <w:szCs w:val="20"/>
          <w:lang w:val="en-US" w:eastAsia="zh-CN"/>
        </w:rPr>
        <w:t xml:space="preserve">t be </w:t>
      </w:r>
      <w:r w:rsidR="00F4030C">
        <w:rPr>
          <w:rFonts w:eastAsia="SimSun"/>
          <w:sz w:val="20"/>
          <w:szCs w:val="20"/>
          <w:lang w:val="en-US" w:eastAsia="zh-CN"/>
        </w:rPr>
        <w:t>support</w:t>
      </w:r>
      <w:r w:rsidR="00F4030C">
        <w:rPr>
          <w:rFonts w:eastAsia="SimSun" w:hint="eastAsia"/>
          <w:sz w:val="20"/>
          <w:szCs w:val="20"/>
          <w:lang w:val="en-US" w:eastAsia="zh-CN"/>
        </w:rPr>
        <w:t xml:space="preserve">ed by this decoder because </w:t>
      </w:r>
      <w:r w:rsidR="00F4030C" w:rsidRPr="00137E6A">
        <w:rPr>
          <w:rFonts w:eastAsia="SimSun"/>
          <w:sz w:val="20"/>
          <w:szCs w:val="20"/>
          <w:lang w:eastAsia="zh-CN"/>
        </w:rPr>
        <w:t xml:space="preserve">the prime </w:t>
      </w:r>
      <w:r w:rsidR="00F4030C">
        <w:rPr>
          <w:rFonts w:eastAsia="SimSun"/>
          <w:sz w:val="20"/>
          <w:szCs w:val="20"/>
          <w:lang w:eastAsia="zh-CN"/>
        </w:rPr>
        <w:t xml:space="preserve">number </w:t>
      </w:r>
      <w:r w:rsidR="00F4030C" w:rsidRPr="00137E6A">
        <w:rPr>
          <w:rFonts w:eastAsia="SimSun"/>
          <w:sz w:val="20"/>
          <w:szCs w:val="20"/>
          <w:lang w:eastAsia="zh-CN"/>
        </w:rPr>
        <w:t>size cyclic shift permutation can</w:t>
      </w:r>
      <w:r w:rsidR="00F4030C">
        <w:rPr>
          <w:rFonts w:eastAsia="SimSun"/>
          <w:sz w:val="20"/>
          <w:szCs w:val="20"/>
          <w:lang w:eastAsia="zh-CN"/>
        </w:rPr>
        <w:t>no</w:t>
      </w:r>
      <w:r w:rsidR="00F4030C" w:rsidRPr="00137E6A">
        <w:rPr>
          <w:rFonts w:eastAsia="SimSun"/>
          <w:sz w:val="20"/>
          <w:szCs w:val="20"/>
          <w:lang w:eastAsia="zh-CN"/>
        </w:rPr>
        <w:t>t be divided into several smaller ones</w:t>
      </w:r>
      <w:r w:rsidR="00F4030C">
        <w:rPr>
          <w:rFonts w:eastAsia="SimSun" w:hint="eastAsia"/>
          <w:sz w:val="20"/>
          <w:szCs w:val="20"/>
          <w:lang w:val="en-US" w:eastAsia="zh-CN"/>
        </w:rPr>
        <w:t>.</w:t>
      </w:r>
    </w:p>
    <w:p w:rsidR="002D3C84" w:rsidRDefault="00CE5EB9" w:rsidP="000015D8">
      <w:pPr>
        <w:spacing w:beforeLines="100"/>
        <w:jc w:val="both"/>
        <w:rPr>
          <w:rFonts w:eastAsia="SimSun"/>
          <w:sz w:val="20"/>
          <w:szCs w:val="20"/>
          <w:lang w:val="en-US" w:eastAsia="zh-CN"/>
        </w:rPr>
      </w:pPr>
      <w:r w:rsidRPr="00137E6A">
        <w:rPr>
          <w:rFonts w:eastAsia="SimSun"/>
          <w:sz w:val="20"/>
          <w:szCs w:val="20"/>
          <w:lang w:eastAsia="zh-CN"/>
        </w:rPr>
        <w:t>Parallelism friendly is important for cost</w:t>
      </w:r>
      <w:r>
        <w:rPr>
          <w:rFonts w:eastAsia="SimSun" w:hint="eastAsia"/>
          <w:sz w:val="20"/>
          <w:szCs w:val="20"/>
          <w:lang w:eastAsia="zh-CN"/>
        </w:rPr>
        <w:t xml:space="preserve"> performance trade-off</w:t>
      </w:r>
      <w:r>
        <w:rPr>
          <w:rFonts w:eastAsia="SimSun"/>
          <w:sz w:val="20"/>
          <w:szCs w:val="20"/>
          <w:lang w:eastAsia="zh-CN"/>
        </w:rPr>
        <w:t>. S</w:t>
      </w:r>
      <w:r>
        <w:rPr>
          <w:rFonts w:eastAsia="SimSun" w:hint="eastAsia"/>
          <w:sz w:val="20"/>
          <w:szCs w:val="20"/>
          <w:lang w:eastAsia="zh-CN"/>
        </w:rPr>
        <w:t>ome decoder implementation</w:t>
      </w:r>
      <w:r>
        <w:rPr>
          <w:rFonts w:eastAsia="SimSun"/>
          <w:sz w:val="20"/>
          <w:szCs w:val="20"/>
          <w:lang w:eastAsia="zh-CN"/>
        </w:rPr>
        <w:t xml:space="preserve"> may weight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>cost</w:t>
      </w:r>
      <w:r w:rsidRPr="00137E6A">
        <w:rPr>
          <w:rFonts w:eastAsia="SimSun"/>
          <w:sz w:val="20"/>
          <w:szCs w:val="20"/>
          <w:lang w:eastAsia="zh-CN"/>
        </w:rPr>
        <w:t xml:space="preserve"> than throughput.</w:t>
      </w:r>
      <w:r w:rsidRPr="00137E6A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Therefore they are </w:t>
      </w:r>
      <w:r>
        <w:rPr>
          <w:rFonts w:eastAsia="SimSun"/>
          <w:sz w:val="20"/>
          <w:szCs w:val="20"/>
          <w:lang w:val="en-US" w:eastAsia="zh-CN"/>
        </w:rPr>
        <w:t>unlikely</w:t>
      </w:r>
      <w:r>
        <w:rPr>
          <w:rFonts w:eastAsia="SimSun" w:hint="eastAsia"/>
          <w:sz w:val="20"/>
          <w:szCs w:val="20"/>
          <w:lang w:val="en-US" w:eastAsia="zh-CN"/>
        </w:rPr>
        <w:t xml:space="preserve"> to have </w:t>
      </w:r>
      <w:r>
        <w:rPr>
          <w:rFonts w:eastAsia="SimSun"/>
          <w:sz w:val="20"/>
          <w:szCs w:val="20"/>
          <w:lang w:val="en-US" w:eastAsia="zh-CN"/>
        </w:rPr>
        <w:t>a very</w:t>
      </w:r>
      <w:r>
        <w:rPr>
          <w:rFonts w:eastAsia="SimSun" w:hint="eastAsia"/>
          <w:sz w:val="20"/>
          <w:szCs w:val="20"/>
          <w:lang w:val="en-US" w:eastAsia="zh-CN"/>
        </w:rPr>
        <w:t xml:space="preserve"> large max parallelism level.</w:t>
      </w:r>
    </w:p>
    <w:p w:rsidR="002D3C84" w:rsidRDefault="0020654D" w:rsidP="000015D8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T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3F054A">
        <w:rPr>
          <w:rFonts w:eastAsia="SimSun"/>
          <w:sz w:val="20"/>
          <w:szCs w:val="20"/>
          <w:lang w:val="en-US" w:eastAsia="zh-CN"/>
        </w:rPr>
        <w:t>following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2</w:t>
      </w:r>
      <w:r w:rsidR="000A2E66">
        <w:rPr>
          <w:rFonts w:eastAsiaTheme="minorEastAsia" w:hint="eastAsia"/>
          <w:sz w:val="20"/>
          <w:szCs w:val="20"/>
          <w:lang w:val="en-US" w:eastAsia="zh-CN"/>
        </w:rPr>
        <w:t xml:space="preserve"> sets </w:t>
      </w:r>
      <w:r w:rsidR="00076BA9">
        <w:rPr>
          <w:rFonts w:eastAsiaTheme="minorEastAsia"/>
          <w:sz w:val="20"/>
          <w:szCs w:val="20"/>
          <w:lang w:val="en-US" w:eastAsia="zh-CN"/>
        </w:rPr>
        <w:t xml:space="preserve">of </w:t>
      </w:r>
      <w:r w:rsidR="00076BA9">
        <w:rPr>
          <w:rFonts w:eastAsia="SimSun"/>
          <w:sz w:val="20"/>
          <w:szCs w:val="20"/>
          <w:lang w:val="en-US" w:eastAsia="zh-CN"/>
        </w:rPr>
        <w:t>shift</w:t>
      </w:r>
      <w:r w:rsidR="000A2E66">
        <w:rPr>
          <w:rFonts w:eastAsiaTheme="minorEastAsia" w:hint="eastAsia"/>
          <w:sz w:val="20"/>
          <w:szCs w:val="20"/>
          <w:lang w:val="en-US" w:eastAsia="zh-CN"/>
        </w:rPr>
        <w:t xml:space="preserve"> sizes Z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with form of </w:t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ja-JP"/>
          </w:rPr>
          <m:t>Z= a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ja-JP"/>
          </w:rPr>
          <m:t>×</m:t>
        </m:r>
        <m:sSup>
          <m:sSup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US" w:eastAsia="ja-JP"/>
              </w:rPr>
            </m:ctrlPr>
          </m:sSup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US" w:eastAsia="ja-JP"/>
              </w:rPr>
              <m:t>2</m:t>
            </m:r>
          </m:e>
          <m:sup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US" w:eastAsia="ja-JP"/>
              </w:rPr>
              <m:t>j</m:t>
            </m:r>
          </m:sup>
        </m:sSup>
      </m:oMath>
      <w:r>
        <w:rPr>
          <w:rFonts w:eastAsiaTheme="minorEastAsia" w:hint="eastAsia"/>
          <w:sz w:val="20"/>
          <w:szCs w:val="20"/>
          <w:lang w:val="en-US" w:eastAsia="zh-CN"/>
        </w:rPr>
        <w:t xml:space="preserve"> are parallelism friendly. However, they are different in decoder</w:t>
      </w:r>
      <w:r>
        <w:rPr>
          <w:rFonts w:eastAsiaTheme="minorEastAsia"/>
          <w:sz w:val="20"/>
          <w:szCs w:val="20"/>
          <w:lang w:val="en-US" w:eastAsia="zh-CN"/>
        </w:rPr>
        <w:t>’</w:t>
      </w:r>
      <w:r>
        <w:rPr>
          <w:rFonts w:eastAsiaTheme="minorEastAsia" w:hint="eastAsia"/>
          <w:sz w:val="20"/>
          <w:szCs w:val="20"/>
          <w:lang w:val="en-US" w:eastAsia="zh-CN"/>
        </w:rPr>
        <w:t>s implementation.</w:t>
      </w:r>
    </w:p>
    <w:p w:rsidR="002D3C84" w:rsidRDefault="003F054A" w:rsidP="000015D8">
      <w:pPr>
        <w:numPr>
          <w:ilvl w:val="0"/>
          <w:numId w:val="7"/>
        </w:num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 xml:space="preserve">ase 1: </w:t>
      </w:r>
      <w:r w:rsidR="0035071D">
        <w:rPr>
          <w:rFonts w:eastAsiaTheme="minorEastAsia" w:hint="eastAsia"/>
          <w:sz w:val="20"/>
          <w:szCs w:val="20"/>
          <w:lang w:val="en-US" w:eastAsia="zh-CN"/>
        </w:rPr>
        <w:t>The</w:t>
      </w:r>
      <w:r w:rsidR="007D6F8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5071D">
        <w:rPr>
          <w:rFonts w:eastAsiaTheme="minorEastAsia" w:hint="eastAsia"/>
          <w:sz w:val="20"/>
          <w:szCs w:val="20"/>
          <w:lang w:val="en-US" w:eastAsia="zh-CN"/>
        </w:rPr>
        <w:t xml:space="preserve">shift sizes </w:t>
      </w:r>
      <w:r w:rsidR="0020654D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35071D">
        <w:rPr>
          <w:rFonts w:eastAsiaTheme="minorEastAsia" w:hint="eastAsia"/>
          <w:sz w:val="20"/>
          <w:szCs w:val="20"/>
          <w:lang w:val="en-US" w:eastAsia="zh-CN"/>
        </w:rPr>
        <w:t>working assumption</w:t>
      </w:r>
      <w:r w:rsidR="0020654D">
        <w:rPr>
          <w:rFonts w:eastAsiaTheme="minorEastAsia" w:hint="eastAsia"/>
          <w:sz w:val="20"/>
          <w:szCs w:val="20"/>
          <w:lang w:val="en-US" w:eastAsia="zh-CN"/>
        </w:rPr>
        <w:t xml:space="preserve"> in the table of  </w:t>
      </w:r>
      <w:r w:rsidR="002D3C84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20654D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20654D">
        <w:rPr>
          <w:rFonts w:eastAsiaTheme="minorEastAsia" w:hint="eastAsia"/>
          <w:sz w:val="20"/>
          <w:szCs w:val="20"/>
          <w:lang w:val="en-US" w:eastAsia="zh-CN"/>
        </w:rPr>
        <w:instrText>REF _Ref430615169 \r \h</w:instrText>
      </w:r>
      <w:r w:rsidR="0020654D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2D3C84">
        <w:rPr>
          <w:rFonts w:eastAsiaTheme="minorEastAsia"/>
          <w:sz w:val="20"/>
          <w:szCs w:val="20"/>
          <w:lang w:val="en-US" w:eastAsia="zh-CN"/>
        </w:rPr>
      </w:r>
      <w:r w:rsidR="002D3C84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20654D">
        <w:rPr>
          <w:rFonts w:eastAsiaTheme="minorEastAsia"/>
          <w:sz w:val="20"/>
          <w:szCs w:val="20"/>
          <w:lang w:val="en-US" w:eastAsia="zh-CN"/>
        </w:rPr>
        <w:t>[1]</w:t>
      </w:r>
      <w:r w:rsidR="002D3C84">
        <w:rPr>
          <w:rFonts w:eastAsiaTheme="minorEastAsia"/>
          <w:sz w:val="20"/>
          <w:szCs w:val="20"/>
          <w:lang w:val="en-US" w:eastAsia="zh-CN"/>
        </w:rPr>
        <w:fldChar w:fldCharType="end"/>
      </w:r>
    </w:p>
    <w:p w:rsidR="002D3C84" w:rsidRDefault="00E555BC" w:rsidP="000015D8">
      <w:pPr>
        <w:spacing w:beforeLines="50"/>
        <w:jc w:val="center"/>
        <w:rPr>
          <w:rFonts w:eastAsia="SimSun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lastRenderedPageBreak/>
        <w:t>Table 1</w:t>
      </w:r>
    </w:p>
    <w:tbl>
      <w:tblPr>
        <w:tblW w:w="3701" w:type="dxa"/>
        <w:jc w:val="center"/>
        <w:tblCellMar>
          <w:left w:w="0" w:type="dxa"/>
          <w:right w:w="0" w:type="dxa"/>
        </w:tblCellMar>
        <w:tblLook w:val="0600"/>
      </w:tblPr>
      <w:tblGrid>
        <w:gridCol w:w="162"/>
        <w:gridCol w:w="184"/>
        <w:gridCol w:w="414"/>
        <w:gridCol w:w="414"/>
        <w:gridCol w:w="414"/>
        <w:gridCol w:w="414"/>
        <w:gridCol w:w="414"/>
        <w:gridCol w:w="434"/>
        <w:gridCol w:w="426"/>
        <w:gridCol w:w="425"/>
      </w:tblGrid>
      <w:tr w:rsidR="00246E1D" w:rsidRPr="00B25D64" w:rsidTr="00A839D5">
        <w:trPr>
          <w:trHeight w:val="81"/>
          <w:jc w:val="center"/>
        </w:trPr>
        <w:tc>
          <w:tcPr>
            <w:tcW w:w="3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Z</w:t>
            </w:r>
          </w:p>
        </w:tc>
        <w:tc>
          <w:tcPr>
            <w:tcW w:w="33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a</w:t>
            </w:r>
          </w:p>
        </w:tc>
      </w:tr>
      <w:tr w:rsidR="00246E1D" w:rsidRPr="00B25D64" w:rsidTr="00A839D5">
        <w:trPr>
          <w:trHeight w:val="99"/>
          <w:jc w:val="center"/>
        </w:trPr>
        <w:tc>
          <w:tcPr>
            <w:tcW w:w="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15</w:t>
            </w:r>
          </w:p>
        </w:tc>
      </w:tr>
      <w:tr w:rsidR="00246E1D" w:rsidRPr="00B25D64" w:rsidTr="00A839D5">
        <w:trPr>
          <w:trHeight w:val="27"/>
          <w:jc w:val="center"/>
        </w:trPr>
        <w:tc>
          <w:tcPr>
            <w:tcW w:w="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j</w:t>
            </w: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15</w:t>
            </w:r>
          </w:p>
        </w:tc>
      </w:tr>
      <w:tr w:rsidR="00246E1D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30</w:t>
            </w:r>
          </w:p>
        </w:tc>
      </w:tr>
      <w:tr w:rsidR="00246E1D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60</w:t>
            </w:r>
          </w:p>
        </w:tc>
      </w:tr>
      <w:tr w:rsidR="00246E1D" w:rsidRPr="00B25D64" w:rsidTr="00A839D5">
        <w:trPr>
          <w:trHeight w:val="70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120</w:t>
            </w:r>
          </w:p>
        </w:tc>
      </w:tr>
      <w:tr w:rsidR="00246E1D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144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176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240</w:t>
            </w:r>
          </w:p>
        </w:tc>
      </w:tr>
      <w:tr w:rsidR="00246E1D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160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288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352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</w:tr>
      <w:tr w:rsidR="00246E1D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192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</w:tr>
      <w:tr w:rsidR="00246E1D" w:rsidRPr="00B25D64" w:rsidTr="00A839D5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384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</w:tr>
    </w:tbl>
    <w:p w:rsidR="002D3C84" w:rsidRDefault="003F054A" w:rsidP="000015D8">
      <w:pPr>
        <w:numPr>
          <w:ilvl w:val="0"/>
          <w:numId w:val="7"/>
        </w:num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>ase 2:</w:t>
      </w:r>
      <w:r w:rsidRPr="00937FD4">
        <w:rPr>
          <w:rFonts w:eastAsia="SimSun"/>
          <w:sz w:val="20"/>
          <w:szCs w:val="20"/>
          <w:lang w:val="en-US" w:eastAsia="zh-CN"/>
        </w:rPr>
        <w:t xml:space="preserve"> </w:t>
      </w:r>
      <w:r w:rsidR="008A28D7">
        <w:rPr>
          <w:rFonts w:eastAsiaTheme="minorEastAsia" w:hint="eastAsia"/>
          <w:sz w:val="20"/>
          <w:szCs w:val="20"/>
          <w:lang w:val="en-US" w:eastAsia="zh-CN"/>
        </w:rPr>
        <w:t xml:space="preserve">The shift sizes of Case 1 </w:t>
      </w:r>
      <w:r w:rsidR="007D6F8B">
        <w:rPr>
          <w:rFonts w:eastAsiaTheme="minorEastAsia" w:hint="eastAsia"/>
          <w:sz w:val="20"/>
          <w:szCs w:val="20"/>
          <w:lang w:val="en-US" w:eastAsia="zh-CN"/>
        </w:rPr>
        <w:t>plus</w:t>
      </w:r>
      <w:r w:rsidR="008A28D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A6D63">
        <w:rPr>
          <w:rFonts w:eastAsiaTheme="minorEastAsia" w:hint="eastAsia"/>
          <w:sz w:val="20"/>
          <w:szCs w:val="20"/>
          <w:lang w:val="en-US" w:eastAsia="zh-CN"/>
        </w:rPr>
        <w:t xml:space="preserve"> some of </w:t>
      </w:r>
      <w:r w:rsidR="008A28D7" w:rsidRPr="009F2038">
        <w:rPr>
          <w:rFonts w:eastAsia="SimSun"/>
          <w:sz w:val="20"/>
          <w:szCs w:val="20"/>
          <w:lang w:eastAsia="ja-JP"/>
        </w:rPr>
        <w:t xml:space="preserve"> {272, 304, 336, 368}</w:t>
      </w:r>
    </w:p>
    <w:p w:rsidR="002D3C84" w:rsidRDefault="00E555BC" w:rsidP="000015D8">
      <w:pPr>
        <w:spacing w:beforeLines="50"/>
        <w:jc w:val="center"/>
        <w:rPr>
          <w:rFonts w:eastAsia="SimSun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Table 2</w:t>
      </w:r>
    </w:p>
    <w:tbl>
      <w:tblPr>
        <w:tblW w:w="5968" w:type="dxa"/>
        <w:jc w:val="center"/>
        <w:tblCellMar>
          <w:left w:w="0" w:type="dxa"/>
          <w:right w:w="0" w:type="dxa"/>
        </w:tblCellMar>
        <w:tblLook w:val="0600"/>
      </w:tblPr>
      <w:tblGrid>
        <w:gridCol w:w="162"/>
        <w:gridCol w:w="184"/>
        <w:gridCol w:w="414"/>
        <w:gridCol w:w="414"/>
        <w:gridCol w:w="414"/>
        <w:gridCol w:w="414"/>
        <w:gridCol w:w="414"/>
        <w:gridCol w:w="434"/>
        <w:gridCol w:w="426"/>
        <w:gridCol w:w="425"/>
        <w:gridCol w:w="505"/>
        <w:gridCol w:w="494"/>
        <w:gridCol w:w="634"/>
        <w:gridCol w:w="634"/>
      </w:tblGrid>
      <w:tr w:rsidR="00246E1D" w:rsidRPr="00B25D64" w:rsidTr="00386A32">
        <w:trPr>
          <w:trHeight w:val="81"/>
          <w:jc w:val="center"/>
        </w:trPr>
        <w:tc>
          <w:tcPr>
            <w:tcW w:w="3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Z</w:t>
            </w:r>
          </w:p>
        </w:tc>
        <w:tc>
          <w:tcPr>
            <w:tcW w:w="56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a</w:t>
            </w:r>
          </w:p>
        </w:tc>
      </w:tr>
      <w:tr w:rsidR="00246E1D" w:rsidRPr="00B25D64" w:rsidTr="00246E1D">
        <w:trPr>
          <w:trHeight w:val="99"/>
          <w:jc w:val="center"/>
        </w:trPr>
        <w:tc>
          <w:tcPr>
            <w:tcW w:w="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6E1D" w:rsidRPr="00246E1D" w:rsidRDefault="00246E1D" w:rsidP="00A839D5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17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6E1D" w:rsidRPr="00246E1D" w:rsidRDefault="00246E1D" w:rsidP="00A839D5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19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6E1D" w:rsidRPr="00246E1D" w:rsidRDefault="00246E1D" w:rsidP="00A839D5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6E1D" w:rsidRPr="00246E1D" w:rsidRDefault="00246E1D" w:rsidP="00A839D5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23</w:t>
            </w:r>
          </w:p>
        </w:tc>
      </w:tr>
      <w:tr w:rsidR="00246E1D" w:rsidRPr="00B25D64" w:rsidTr="00246E1D">
        <w:trPr>
          <w:trHeight w:val="27"/>
          <w:jc w:val="center"/>
        </w:trPr>
        <w:tc>
          <w:tcPr>
            <w:tcW w:w="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j</w:t>
            </w: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</w:tr>
      <w:tr w:rsidR="00246E1D" w:rsidRPr="00B25D64" w:rsidTr="00246E1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</w:tr>
      <w:tr w:rsidR="00246E1D" w:rsidRPr="00B25D64" w:rsidTr="00246E1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</w:tr>
      <w:tr w:rsidR="00246E1D" w:rsidRPr="00B25D64" w:rsidTr="00246E1D">
        <w:trPr>
          <w:trHeight w:val="70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</w:tr>
      <w:tr w:rsidR="00246E1D" w:rsidRPr="00B25D64" w:rsidTr="00246E1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48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80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144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176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240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9A6D63" w:rsidRDefault="00246E1D" w:rsidP="00A839D5">
            <w:pPr>
              <w:rPr>
                <w:rFonts w:eastAsiaTheme="minorEastAsia"/>
                <w:color w:val="0070C0"/>
                <w:sz w:val="20"/>
                <w:lang w:eastAsia="zh-CN"/>
              </w:rPr>
            </w:pPr>
            <w:r w:rsidRPr="009A6D63">
              <w:rPr>
                <w:rFonts w:eastAsiaTheme="minorEastAsia" w:hint="eastAsia"/>
                <w:color w:val="0070C0"/>
                <w:sz w:val="20"/>
                <w:lang w:eastAsia="zh-CN"/>
              </w:rPr>
              <w:t>272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9A6D63" w:rsidRDefault="00246E1D" w:rsidP="00A839D5">
            <w:pPr>
              <w:rPr>
                <w:rFonts w:eastAsiaTheme="minorEastAsia"/>
                <w:color w:val="0070C0"/>
                <w:sz w:val="20"/>
                <w:lang w:eastAsia="zh-CN"/>
              </w:rPr>
            </w:pPr>
            <w:r w:rsidRPr="009A6D63">
              <w:rPr>
                <w:rFonts w:eastAsiaTheme="minorEastAsia" w:hint="eastAsia"/>
                <w:color w:val="0070C0"/>
                <w:sz w:val="20"/>
                <w:lang w:eastAsia="zh-CN"/>
              </w:rPr>
              <w:t>304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9A6D63" w:rsidRDefault="00246E1D" w:rsidP="00A839D5">
            <w:pPr>
              <w:rPr>
                <w:rFonts w:eastAsiaTheme="minorEastAsia"/>
                <w:color w:val="0070C0"/>
                <w:sz w:val="20"/>
                <w:lang w:eastAsia="zh-CN"/>
              </w:rPr>
            </w:pPr>
            <w:r w:rsidRPr="009A6D63">
              <w:rPr>
                <w:rFonts w:eastAsiaTheme="minorEastAsia" w:hint="eastAsia"/>
                <w:color w:val="0070C0"/>
                <w:sz w:val="20"/>
                <w:lang w:eastAsia="zh-CN"/>
              </w:rPr>
              <w:t>336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9A6D63" w:rsidRDefault="00246E1D" w:rsidP="00A839D5">
            <w:pPr>
              <w:rPr>
                <w:rFonts w:eastAsiaTheme="minorEastAsia"/>
                <w:color w:val="0070C0"/>
                <w:sz w:val="20"/>
                <w:lang w:eastAsia="zh-CN"/>
              </w:rPr>
            </w:pPr>
            <w:r w:rsidRPr="009A6D63">
              <w:rPr>
                <w:rFonts w:eastAsiaTheme="minorEastAsia" w:hint="eastAsia"/>
                <w:color w:val="0070C0"/>
                <w:sz w:val="20"/>
                <w:lang w:eastAsia="zh-CN"/>
              </w:rPr>
              <w:t>368</w:t>
            </w:r>
          </w:p>
        </w:tc>
      </w:tr>
      <w:tr w:rsidR="00246E1D" w:rsidRPr="00B25D64" w:rsidTr="00246E1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96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160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288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352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</w:tr>
      <w:tr w:rsidR="00246E1D" w:rsidRPr="00B25D64" w:rsidTr="00246E1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192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</w:tr>
      <w:tr w:rsidR="00246E1D" w:rsidRPr="00B25D64" w:rsidTr="00246E1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256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384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  <w:r w:rsidRPr="00B25D64">
              <w:rPr>
                <w:rFonts w:eastAsia="MS Mincho"/>
                <w:sz w:val="20"/>
                <w:lang w:eastAsia="ja-JP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6E1D" w:rsidRPr="00B25D64" w:rsidRDefault="00246E1D" w:rsidP="00A839D5">
            <w:pPr>
              <w:rPr>
                <w:rFonts w:eastAsia="MS Mincho"/>
                <w:sz w:val="20"/>
                <w:lang w:eastAsia="ja-JP"/>
              </w:rPr>
            </w:pPr>
          </w:p>
        </w:tc>
      </w:tr>
    </w:tbl>
    <w:p w:rsidR="002D3C84" w:rsidRDefault="0020654D" w:rsidP="000015D8">
      <w:pPr>
        <w:spacing w:beforeLines="5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Decoder with parallelism [2, 3</w:t>
      </w:r>
      <w:r>
        <w:rPr>
          <w:rFonts w:eastAsiaTheme="minorEastAsia"/>
          <w:sz w:val="20"/>
          <w:szCs w:val="20"/>
          <w:lang w:eastAsia="zh-CN"/>
        </w:rPr>
        <w:t>, 5,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7,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9,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11,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13,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gramStart"/>
      <w:r>
        <w:rPr>
          <w:rFonts w:eastAsiaTheme="minorEastAsia"/>
          <w:sz w:val="20"/>
          <w:szCs w:val="20"/>
          <w:lang w:eastAsia="zh-CN"/>
        </w:rPr>
        <w:t>15</w:t>
      </w:r>
      <w:proofErr w:type="gramEnd"/>
      <w:r>
        <w:rPr>
          <w:rFonts w:eastAsiaTheme="minorEastAsia" w:hint="eastAsia"/>
          <w:sz w:val="20"/>
          <w:szCs w:val="20"/>
          <w:lang w:eastAsia="zh-CN"/>
        </w:rPr>
        <w:t>] can support all the shift sizes of case 1, while decoder with parallelism [2, 3</w:t>
      </w:r>
      <w:r>
        <w:rPr>
          <w:rFonts w:eastAsiaTheme="minorEastAsia"/>
          <w:sz w:val="20"/>
          <w:szCs w:val="20"/>
          <w:lang w:eastAsia="zh-CN"/>
        </w:rPr>
        <w:t>, 5,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7,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9,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11,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13,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15</w:t>
      </w:r>
      <w:r>
        <w:rPr>
          <w:rFonts w:eastAsiaTheme="minorEastAsia" w:hint="eastAsia"/>
          <w:sz w:val="20"/>
          <w:szCs w:val="20"/>
          <w:lang w:eastAsia="zh-CN"/>
        </w:rPr>
        <w:t>] plus some of [17, 19, 21, 23] is required to support shift sizes of case 2. B</w:t>
      </w:r>
      <w:r>
        <w:rPr>
          <w:rFonts w:eastAsiaTheme="minorEastAsia"/>
          <w:sz w:val="20"/>
          <w:szCs w:val="20"/>
          <w:lang w:eastAsia="zh-CN"/>
        </w:rPr>
        <w:t>ecause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A28D7">
        <w:rPr>
          <w:rFonts w:eastAsiaTheme="minorEastAsia" w:hint="eastAsia"/>
          <w:sz w:val="20"/>
          <w:szCs w:val="20"/>
          <w:lang w:eastAsia="zh-CN"/>
        </w:rPr>
        <w:t xml:space="preserve">the added </w:t>
      </w:r>
      <w:r w:rsidR="008A28D7" w:rsidRPr="009F2038">
        <w:rPr>
          <w:rFonts w:eastAsia="SimSun"/>
          <w:sz w:val="20"/>
          <w:szCs w:val="20"/>
          <w:lang w:eastAsia="ja-JP"/>
        </w:rPr>
        <w:t>{272, 304, 336, 368}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A28D7">
        <w:rPr>
          <w:rFonts w:eastAsiaTheme="minorEastAsia" w:hint="eastAsia"/>
          <w:sz w:val="20"/>
          <w:szCs w:val="20"/>
          <w:lang w:eastAsia="zh-CN"/>
        </w:rPr>
        <w:t>enlarge</w:t>
      </w:r>
      <w:r>
        <w:rPr>
          <w:rFonts w:eastAsiaTheme="minorEastAsia" w:hint="eastAsia"/>
          <w:sz w:val="20"/>
          <w:szCs w:val="20"/>
          <w:lang w:eastAsia="zh-CN"/>
        </w:rPr>
        <w:t>s</w:t>
      </w:r>
      <w:r w:rsidR="008A28D7">
        <w:rPr>
          <w:rFonts w:eastAsiaTheme="minorEastAsia" w:hint="eastAsia"/>
          <w:sz w:val="20"/>
          <w:szCs w:val="20"/>
          <w:lang w:eastAsia="zh-CN"/>
        </w:rPr>
        <w:t xml:space="preserve"> the value of</w:t>
      </w:r>
      <w:r w:rsidR="008A28D7" w:rsidRPr="00295655">
        <w:rPr>
          <w:rFonts w:eastAsiaTheme="minorEastAsia" w:hint="eastAsia"/>
          <w:i/>
          <w:sz w:val="20"/>
          <w:szCs w:val="20"/>
          <w:lang w:eastAsia="zh-CN"/>
        </w:rPr>
        <w:t xml:space="preserve"> a,</w:t>
      </w:r>
      <w:r w:rsidR="008A28D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A28D7">
        <w:rPr>
          <w:rFonts w:eastAsiaTheme="minorEastAsia"/>
          <w:sz w:val="20"/>
          <w:szCs w:val="20"/>
          <w:lang w:eastAsia="zh-CN"/>
        </w:rPr>
        <w:t>implementation complexity</w:t>
      </w:r>
      <w:r>
        <w:rPr>
          <w:rFonts w:eastAsiaTheme="minorEastAsia" w:hint="eastAsia"/>
          <w:sz w:val="20"/>
          <w:szCs w:val="20"/>
          <w:lang w:eastAsia="zh-CN"/>
        </w:rPr>
        <w:t xml:space="preserve"> will be increased</w:t>
      </w:r>
      <w:r w:rsidR="008A28D7">
        <w:rPr>
          <w:rFonts w:eastAsiaTheme="minorEastAsia"/>
          <w:sz w:val="20"/>
          <w:szCs w:val="20"/>
          <w:lang w:eastAsia="zh-CN"/>
        </w:rPr>
        <w:t>.</w:t>
      </w:r>
    </w:p>
    <w:p w:rsidR="002D3C84" w:rsidRDefault="0020654D" w:rsidP="000015D8">
      <w:p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For example, </w:t>
      </w:r>
      <w:r w:rsidR="00076BA9">
        <w:rPr>
          <w:rFonts w:eastAsiaTheme="minorEastAsia"/>
          <w:sz w:val="20"/>
          <w:szCs w:val="20"/>
          <w:lang w:eastAsia="zh-CN"/>
        </w:rPr>
        <w:t>the</w:t>
      </w:r>
      <w:r w:rsidR="00076BA9">
        <w:rPr>
          <w:rFonts w:eastAsiaTheme="minorEastAsia" w:hint="eastAsia"/>
          <w:sz w:val="20"/>
          <w:szCs w:val="20"/>
          <w:lang w:eastAsia="zh-CN"/>
        </w:rPr>
        <w:t xml:space="preserve"> minimum shift network for </w:t>
      </w:r>
      <w:r>
        <w:rPr>
          <w:rFonts w:eastAsiaTheme="minorEastAsia" w:hint="eastAsia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 w:rsidR="00076BA9">
        <w:rPr>
          <w:rFonts w:eastAsia="SimSun" w:hint="eastAsia"/>
          <w:sz w:val="20"/>
          <w:szCs w:val="20"/>
          <w:lang w:val="en-US" w:eastAsia="zh-CN"/>
        </w:rPr>
        <w:t>1</w:t>
      </w:r>
      <w:r w:rsidR="00076BA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C14F5">
        <w:rPr>
          <w:rFonts w:eastAsia="SimSun" w:hint="eastAsia"/>
          <w:sz w:val="20"/>
          <w:szCs w:val="20"/>
          <w:lang w:val="en-US" w:eastAsia="zh-CN"/>
        </w:rPr>
        <w:t>needs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a QSN switch with 1</w:t>
      </w:r>
      <w:r w:rsidR="000A2E66">
        <w:rPr>
          <w:rFonts w:eastAsiaTheme="minorEastAsia" w:hint="eastAsia"/>
          <w:sz w:val="20"/>
          <w:szCs w:val="20"/>
          <w:lang w:val="en-US" w:eastAsia="zh-CN"/>
        </w:rPr>
        <w:t>5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inputs</w:t>
      </w:r>
      <w:r w:rsidR="00076BA9">
        <w:rPr>
          <w:rFonts w:eastAsiaTheme="minorEastAsia" w:hint="eastAsia"/>
          <w:sz w:val="20"/>
          <w:szCs w:val="20"/>
          <w:lang w:val="en-US" w:eastAsia="zh-CN"/>
        </w:rPr>
        <w:t xml:space="preserve"> and</w:t>
      </w:r>
      <w:r w:rsidR="00076BA9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76BA9">
        <w:rPr>
          <w:rFonts w:eastAsiaTheme="minorEastAsia" w:hint="eastAsia"/>
          <w:sz w:val="20"/>
          <w:szCs w:val="20"/>
          <w:lang w:val="en-US" w:eastAsia="zh-CN"/>
        </w:rPr>
        <w:t>f</w:t>
      </w:r>
      <w:r w:rsidR="003F054A">
        <w:rPr>
          <w:rFonts w:eastAsia="SimSun" w:hint="eastAsia"/>
          <w:sz w:val="20"/>
          <w:szCs w:val="20"/>
          <w:lang w:val="en-US" w:eastAsia="zh-CN"/>
        </w:rPr>
        <w:t>or</w:t>
      </w:r>
      <w:r w:rsidR="00076BA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c</w:t>
      </w:r>
      <w:r w:rsidR="00076BA9">
        <w:rPr>
          <w:rFonts w:eastAsiaTheme="minorEastAsia" w:hint="eastAsia"/>
          <w:sz w:val="20"/>
          <w:szCs w:val="20"/>
          <w:lang w:val="en-US" w:eastAsia="zh-CN"/>
        </w:rPr>
        <w:t>ase 2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76BA9">
        <w:rPr>
          <w:rFonts w:eastAsiaTheme="minorEastAsia" w:hint="eastAsia"/>
          <w:sz w:val="20"/>
          <w:szCs w:val="20"/>
          <w:lang w:val="en-US" w:eastAsia="zh-CN"/>
        </w:rPr>
        <w:t>the minimum shift network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need</w:t>
      </w:r>
      <w:r w:rsidR="00290E66">
        <w:rPr>
          <w:rFonts w:eastAsia="SimSun" w:hint="eastAsia"/>
          <w:sz w:val="20"/>
          <w:szCs w:val="20"/>
          <w:lang w:val="en-US" w:eastAsia="zh-CN"/>
        </w:rPr>
        <w:t>s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to utilize a QSN switch</w:t>
      </w:r>
      <w:r w:rsidR="00076BA9">
        <w:rPr>
          <w:rFonts w:eastAsiaTheme="minorEastAsia" w:hint="eastAsia"/>
          <w:sz w:val="20"/>
          <w:szCs w:val="20"/>
          <w:lang w:val="en-US" w:eastAsia="zh-CN"/>
        </w:rPr>
        <w:t xml:space="preserve"> with the number of inputs up to 23</w:t>
      </w:r>
      <w:r w:rsidR="003F054A">
        <w:rPr>
          <w:rFonts w:eastAsia="SimSun" w:hint="eastAsia"/>
          <w:sz w:val="20"/>
          <w:szCs w:val="20"/>
          <w:lang w:val="en-US" w:eastAsia="zh-CN"/>
        </w:rPr>
        <w:t>. The shift network</w:t>
      </w:r>
      <w:r w:rsidR="003F054A">
        <w:rPr>
          <w:rFonts w:eastAsia="SimSun"/>
          <w:sz w:val="20"/>
          <w:szCs w:val="20"/>
          <w:lang w:val="en-US" w:eastAsia="zh-CN"/>
        </w:rPr>
        <w:t>’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s </w:t>
      </w:r>
      <w:r w:rsidR="003F054A">
        <w:rPr>
          <w:rFonts w:eastAsia="SimSun"/>
          <w:sz w:val="20"/>
          <w:szCs w:val="20"/>
          <w:lang w:val="en-US" w:eastAsia="zh-CN"/>
        </w:rPr>
        <w:t>complexity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of </w:t>
      </w:r>
      <w:r>
        <w:rPr>
          <w:rFonts w:eastAsiaTheme="minorEastAsia" w:hint="eastAsia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 w:rsidR="000A2E66">
        <w:rPr>
          <w:rFonts w:eastAsiaTheme="minorEastAsia" w:hint="eastAsia"/>
          <w:sz w:val="20"/>
          <w:szCs w:val="20"/>
          <w:lang w:val="en-US" w:eastAsia="zh-CN"/>
        </w:rPr>
        <w:t>2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is about 2 times that of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 w:rsidR="000A2E66">
        <w:rPr>
          <w:rFonts w:eastAsiaTheme="minorEastAsia" w:hint="eastAsia"/>
          <w:sz w:val="20"/>
          <w:szCs w:val="20"/>
          <w:lang w:val="en-US" w:eastAsia="zh-CN"/>
        </w:rPr>
        <w:t>1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35071D">
        <w:rPr>
          <w:rFonts w:eastAsia="SimSun" w:hint="eastAsia"/>
          <w:sz w:val="20"/>
          <w:szCs w:val="20"/>
          <w:lang w:val="en-US" w:eastAsia="zh-CN"/>
        </w:rPr>
        <w:t xml:space="preserve">The complexity is counted by the number of 2-1 MUXs. One </w:t>
      </w:r>
      <w:r w:rsidR="0035071D">
        <w:rPr>
          <w:rFonts w:eastAsia="SimSun" w:hint="eastAsia"/>
          <w:sz w:val="20"/>
          <w:szCs w:val="20"/>
          <w:lang w:eastAsia="zh-CN"/>
        </w:rPr>
        <w:t xml:space="preserve">QSN switch </w:t>
      </w:r>
      <w:r w:rsidR="0035071D" w:rsidRPr="00476076">
        <w:rPr>
          <w:rFonts w:eastAsia="SimSun"/>
          <w:sz w:val="20"/>
          <w:szCs w:val="20"/>
          <w:lang w:eastAsia="zh-CN"/>
        </w:rPr>
        <w:t>PM*(2*</w:t>
      </w:r>
      <w:r w:rsidR="0077170D">
        <w:rPr>
          <w:rFonts w:eastAsia="SimSun" w:hint="eastAsia"/>
          <w:sz w:val="20"/>
          <w:szCs w:val="20"/>
          <w:lang w:eastAsia="zh-CN"/>
        </w:rPr>
        <w:t>ceil(</w:t>
      </w:r>
      <w:r w:rsidR="0035071D" w:rsidRPr="00476076">
        <w:rPr>
          <w:rFonts w:eastAsia="SimSun"/>
          <w:sz w:val="20"/>
          <w:szCs w:val="20"/>
          <w:lang w:eastAsia="zh-CN"/>
        </w:rPr>
        <w:t>log</w:t>
      </w:r>
      <w:r w:rsidR="0035071D" w:rsidRPr="00476076">
        <w:rPr>
          <w:rFonts w:eastAsia="SimSun"/>
          <w:sz w:val="20"/>
          <w:szCs w:val="20"/>
          <w:vertAlign w:val="subscript"/>
          <w:lang w:eastAsia="zh-CN"/>
        </w:rPr>
        <w:t>2</w:t>
      </w:r>
      <w:r w:rsidR="0035071D" w:rsidRPr="00476076">
        <w:rPr>
          <w:rFonts w:eastAsia="SimSun"/>
          <w:sz w:val="20"/>
          <w:szCs w:val="20"/>
          <w:lang w:eastAsia="zh-CN"/>
        </w:rPr>
        <w:t>(PM)</w:t>
      </w:r>
      <w:r w:rsidR="0077170D">
        <w:rPr>
          <w:rFonts w:eastAsia="SimSun" w:hint="eastAsia"/>
          <w:sz w:val="20"/>
          <w:szCs w:val="20"/>
          <w:lang w:eastAsia="zh-CN"/>
        </w:rPr>
        <w:t>)</w:t>
      </w:r>
      <w:r w:rsidR="0035071D" w:rsidRPr="00476076">
        <w:rPr>
          <w:rFonts w:eastAsia="SimSun"/>
          <w:sz w:val="20"/>
          <w:szCs w:val="20"/>
          <w:lang w:eastAsia="zh-CN"/>
        </w:rPr>
        <w:t>-1)+1</w:t>
      </w:r>
      <w:r w:rsidR="0035071D">
        <w:rPr>
          <w:rFonts w:eastAsia="SimSun" w:hint="eastAsia"/>
          <w:sz w:val="20"/>
          <w:szCs w:val="20"/>
          <w:lang w:eastAsia="zh-CN"/>
        </w:rPr>
        <w:t>≈</w:t>
      </w:r>
      <w:r w:rsidR="0035071D" w:rsidRPr="00476076">
        <w:rPr>
          <w:rFonts w:eastAsia="SimSun"/>
          <w:sz w:val="20"/>
          <w:szCs w:val="20"/>
          <w:lang w:eastAsia="zh-CN"/>
        </w:rPr>
        <w:t>2*</w:t>
      </w:r>
      <w:r w:rsidR="0035071D" w:rsidRPr="006F772A">
        <w:rPr>
          <w:rFonts w:eastAsia="SimSun"/>
          <w:sz w:val="20"/>
          <w:szCs w:val="20"/>
          <w:lang w:eastAsia="zh-CN"/>
        </w:rPr>
        <w:t xml:space="preserve"> </w:t>
      </w:r>
      <w:r w:rsidR="0035071D" w:rsidRPr="00476076">
        <w:rPr>
          <w:rFonts w:eastAsia="SimSun"/>
          <w:sz w:val="20"/>
          <w:szCs w:val="20"/>
          <w:lang w:eastAsia="zh-CN"/>
        </w:rPr>
        <w:t>PM*</w:t>
      </w:r>
      <w:r w:rsidR="0077170D">
        <w:rPr>
          <w:rFonts w:eastAsia="SimSun" w:hint="eastAsia"/>
          <w:sz w:val="20"/>
          <w:szCs w:val="20"/>
          <w:lang w:eastAsia="zh-CN"/>
        </w:rPr>
        <w:t>ceil(</w:t>
      </w:r>
      <w:r w:rsidR="0035071D" w:rsidRPr="00476076">
        <w:rPr>
          <w:rFonts w:eastAsia="SimSun"/>
          <w:sz w:val="20"/>
          <w:szCs w:val="20"/>
          <w:lang w:eastAsia="zh-CN"/>
        </w:rPr>
        <w:t>log</w:t>
      </w:r>
      <w:r w:rsidR="0035071D" w:rsidRPr="00476076">
        <w:rPr>
          <w:rFonts w:eastAsia="SimSun"/>
          <w:sz w:val="20"/>
          <w:szCs w:val="20"/>
          <w:vertAlign w:val="subscript"/>
          <w:lang w:eastAsia="zh-CN"/>
        </w:rPr>
        <w:t>2</w:t>
      </w:r>
      <w:r w:rsidR="0035071D" w:rsidRPr="00476076">
        <w:rPr>
          <w:rFonts w:eastAsia="SimSun"/>
          <w:sz w:val="20"/>
          <w:szCs w:val="20"/>
          <w:lang w:eastAsia="zh-CN"/>
        </w:rPr>
        <w:t>(PM)</w:t>
      </w:r>
      <w:r w:rsidR="0077170D">
        <w:rPr>
          <w:rFonts w:eastAsia="SimSun" w:hint="eastAsia"/>
          <w:sz w:val="20"/>
          <w:szCs w:val="20"/>
          <w:lang w:eastAsia="zh-CN"/>
        </w:rPr>
        <w:t>)</w:t>
      </w:r>
      <w:r w:rsidR="0035071D">
        <w:rPr>
          <w:rFonts w:eastAsia="SimSun" w:hint="eastAsia"/>
          <w:sz w:val="20"/>
          <w:szCs w:val="20"/>
          <w:lang w:eastAsia="zh-CN"/>
        </w:rPr>
        <w:t xml:space="preserve"> </w:t>
      </w:r>
      <w:r w:rsidR="0035071D">
        <w:rPr>
          <w:rFonts w:eastAsia="SimSun"/>
          <w:sz w:val="20"/>
          <w:szCs w:val="20"/>
          <w:lang w:eastAsia="zh-CN"/>
        </w:rPr>
        <w:t>“</w:t>
      </w:r>
      <w:r w:rsidR="0035071D">
        <w:rPr>
          <w:rFonts w:eastAsia="SimSun" w:hint="eastAsia"/>
          <w:sz w:val="20"/>
          <w:szCs w:val="20"/>
          <w:lang w:eastAsia="zh-CN"/>
        </w:rPr>
        <w:t>2-1 MUX</w:t>
      </w:r>
      <w:r w:rsidR="0035071D">
        <w:rPr>
          <w:rFonts w:eastAsia="SimSun"/>
          <w:sz w:val="20"/>
          <w:szCs w:val="20"/>
          <w:lang w:eastAsia="zh-CN"/>
        </w:rPr>
        <w:t>”</w:t>
      </w:r>
      <w:r w:rsidR="0035071D">
        <w:rPr>
          <w:rFonts w:eastAsia="SimSun" w:hint="eastAsia"/>
          <w:sz w:val="20"/>
          <w:szCs w:val="20"/>
          <w:lang w:eastAsia="zh-CN"/>
        </w:rPr>
        <w:t xml:space="preserve"> per bit width, where </w:t>
      </w:r>
      <w:r w:rsidR="0035071D">
        <w:rPr>
          <w:rFonts w:eastAsia="SimSun" w:hint="eastAsia"/>
          <w:sz w:val="20"/>
          <w:szCs w:val="20"/>
          <w:lang w:val="en-US" w:eastAsia="zh-CN"/>
        </w:rPr>
        <w:t xml:space="preserve">PM denotes the parallelism level. </w:t>
      </w:r>
      <w:r w:rsidR="001A1714">
        <w:rPr>
          <w:rFonts w:eastAsia="SimSun"/>
          <w:sz w:val="20"/>
          <w:szCs w:val="20"/>
          <w:lang w:val="en-US" w:eastAsia="zh-CN"/>
        </w:rPr>
        <w:t>Similarly</w:t>
      </w:r>
      <w:r w:rsidR="00B630A6">
        <w:rPr>
          <w:rFonts w:eastAsia="SimSun" w:hint="eastAsia"/>
          <w:sz w:val="20"/>
          <w:szCs w:val="20"/>
          <w:lang w:val="en-US" w:eastAsia="zh-CN"/>
        </w:rPr>
        <w:t>, the number of CNU</w:t>
      </w:r>
      <w:r w:rsidR="00AC14F5">
        <w:rPr>
          <w:rFonts w:eastAsia="SimSun" w:hint="eastAsia"/>
          <w:sz w:val="20"/>
          <w:szCs w:val="20"/>
          <w:lang w:val="en-US" w:eastAsia="zh-CN"/>
        </w:rPr>
        <w:t>s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 xml:space="preserve">of Case </w:t>
      </w:r>
      <w:r w:rsidR="000A2E66">
        <w:rPr>
          <w:rFonts w:eastAsiaTheme="minorEastAsia" w:hint="eastAsia"/>
          <w:sz w:val="20"/>
          <w:szCs w:val="20"/>
          <w:lang w:val="en-US" w:eastAsia="zh-CN"/>
        </w:rPr>
        <w:t>2</w:t>
      </w:r>
      <w:r w:rsidR="001A1714">
        <w:rPr>
          <w:rFonts w:eastAsia="SimSun"/>
          <w:sz w:val="20"/>
          <w:szCs w:val="20"/>
          <w:lang w:val="en-US" w:eastAsia="zh-CN"/>
        </w:rPr>
        <w:t xml:space="preserve"> 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is </w:t>
      </w:r>
      <w:r w:rsidR="000A2E66">
        <w:rPr>
          <w:rFonts w:eastAsiaTheme="minorEastAsia" w:hint="eastAsia"/>
          <w:sz w:val="20"/>
          <w:szCs w:val="20"/>
          <w:lang w:val="en-US" w:eastAsia="zh-CN"/>
        </w:rPr>
        <w:t>1.5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 times that of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2. 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Obviously,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 w:rsidR="000A2E66">
        <w:rPr>
          <w:rFonts w:eastAsiaTheme="minorEastAsia" w:hint="eastAsia"/>
          <w:sz w:val="20"/>
          <w:szCs w:val="20"/>
          <w:lang w:val="en-US" w:eastAsia="zh-CN"/>
        </w:rPr>
        <w:t>1</w:t>
      </w:r>
      <w:r w:rsidR="003F054A">
        <w:rPr>
          <w:rFonts w:eastAsia="SimSun" w:hint="eastAsia"/>
          <w:sz w:val="20"/>
          <w:szCs w:val="20"/>
          <w:lang w:val="en-US" w:eastAsia="zh-CN"/>
        </w:rPr>
        <w:t xml:space="preserve"> is more </w:t>
      </w:r>
      <w:r w:rsidR="00FE32C6">
        <w:rPr>
          <w:rFonts w:eastAsia="SimSun"/>
          <w:sz w:val="20"/>
          <w:szCs w:val="20"/>
          <w:lang w:val="en-US" w:eastAsia="zh-CN"/>
        </w:rPr>
        <w:t>appropriate</w:t>
      </w:r>
      <w:r w:rsidR="00FE32C6">
        <w:rPr>
          <w:rFonts w:eastAsia="SimSun" w:hint="eastAsia"/>
          <w:sz w:val="20"/>
          <w:szCs w:val="20"/>
          <w:lang w:val="en-US" w:eastAsia="zh-CN"/>
        </w:rPr>
        <w:t xml:space="preserve"> for cost-sensitive devices.</w:t>
      </w:r>
    </w:p>
    <w:p w:rsidR="002D3C84" w:rsidRDefault="007262D8" w:rsidP="000015D8">
      <w:pPr>
        <w:spacing w:beforeLines="100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bservation </w:t>
      </w:r>
      <w:r w:rsidR="007D6F8B">
        <w:rPr>
          <w:rFonts w:eastAsiaTheme="minorEastAsia" w:hint="eastAsia"/>
          <w:b/>
          <w:i/>
          <w:sz w:val="20"/>
          <w:szCs w:val="20"/>
          <w:lang w:val="en-US" w:eastAsia="zh-CN"/>
        </w:rPr>
        <w:t>1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:</w:t>
      </w:r>
      <w:r w:rsidRPr="007262D8">
        <w:rPr>
          <w:b/>
          <w:i/>
        </w:rPr>
        <w:t xml:space="preserve"> </w:t>
      </w:r>
      <w:r w:rsidR="007D6F8B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Adding </w:t>
      </w:r>
      <w:r w:rsidR="00AB1882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some shift sizes of </w:t>
      </w:r>
      <w:r w:rsidR="00AB1882" w:rsidRPr="00AB1882">
        <w:rPr>
          <w:rFonts w:eastAsiaTheme="minorEastAsia"/>
          <w:b/>
          <w:i/>
          <w:sz w:val="20"/>
          <w:szCs w:val="20"/>
          <w:lang w:eastAsia="zh-CN"/>
        </w:rPr>
        <w:t>{272, 304, 336, 368}</w:t>
      </w:r>
      <w:r w:rsidR="007D6F8B">
        <w:rPr>
          <w:rFonts w:eastAsiaTheme="minorEastAsia" w:hint="eastAsia"/>
          <w:b/>
          <w:i/>
          <w:sz w:val="20"/>
          <w:szCs w:val="20"/>
          <w:lang w:eastAsia="zh-CN"/>
        </w:rPr>
        <w:t xml:space="preserve"> to </w:t>
      </w:r>
      <w:r w:rsidR="0016412F">
        <w:rPr>
          <w:rFonts w:eastAsiaTheme="minorEastAsia" w:hint="eastAsia"/>
          <w:b/>
          <w:i/>
          <w:sz w:val="20"/>
          <w:szCs w:val="20"/>
          <w:lang w:eastAsia="zh-CN"/>
        </w:rPr>
        <w:t>the</w:t>
      </w:r>
      <w:r w:rsidR="007D6F8B">
        <w:rPr>
          <w:rFonts w:eastAsiaTheme="minorEastAsia" w:hint="eastAsia"/>
          <w:b/>
          <w:i/>
          <w:sz w:val="20"/>
          <w:szCs w:val="20"/>
          <w:lang w:eastAsia="zh-CN"/>
        </w:rPr>
        <w:t xml:space="preserve"> set of shift sizes will increase the complexity of shift network as well as </w:t>
      </w:r>
      <w:proofErr w:type="gramStart"/>
      <w:r w:rsidR="007D6F8B">
        <w:rPr>
          <w:rFonts w:eastAsiaTheme="minorEastAsia" w:hint="eastAsia"/>
          <w:b/>
          <w:i/>
          <w:sz w:val="20"/>
          <w:szCs w:val="20"/>
          <w:lang w:eastAsia="zh-CN"/>
        </w:rPr>
        <w:t>CNUs</w:t>
      </w:r>
      <w:r w:rsidR="00AB1882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.</w:t>
      </w:r>
      <w:proofErr w:type="gramEnd"/>
    </w:p>
    <w:p w:rsidR="002D3C84" w:rsidRDefault="00872CA3" w:rsidP="000015D8">
      <w:pPr>
        <w:spacing w:beforeLines="100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>
        <w:rPr>
          <w:rFonts w:eastAsiaTheme="minorEastAsia" w:hint="eastAsia"/>
          <w:b/>
          <w:i/>
          <w:sz w:val="20"/>
          <w:szCs w:val="20"/>
          <w:lang w:val="en-US" w:eastAsia="zh-CN"/>
        </w:rPr>
        <w:t>Proposal 1</w:t>
      </w:r>
      <w:r w:rsidR="002B7BDD">
        <w:rPr>
          <w:rFonts w:eastAsiaTheme="minorEastAsia"/>
          <w:b/>
          <w:i/>
          <w:sz w:val="20"/>
          <w:szCs w:val="20"/>
          <w:lang w:val="en-US" w:eastAsia="zh-CN"/>
        </w:rPr>
        <w:t xml:space="preserve">: </w:t>
      </w:r>
      <w:r w:rsidR="0020654D">
        <w:rPr>
          <w:rFonts w:eastAsiaTheme="minorEastAsia" w:hint="eastAsia"/>
          <w:b/>
          <w:i/>
          <w:sz w:val="20"/>
          <w:szCs w:val="20"/>
          <w:lang w:val="en-US" w:eastAsia="zh-CN"/>
        </w:rPr>
        <w:t>K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eep the table of shift sizes in </w:t>
      </w:r>
      <w:r w:rsidR="002D3C84">
        <w:rPr>
          <w:rFonts w:eastAsiaTheme="minorEastAsia"/>
          <w:b/>
          <w:i/>
          <w:sz w:val="20"/>
          <w:szCs w:val="20"/>
          <w:lang w:val="en-US" w:eastAsia="zh-CN"/>
        </w:rPr>
        <w:fldChar w:fldCharType="begin"/>
      </w:r>
      <w:r w:rsidR="00414F0C">
        <w:rPr>
          <w:rFonts w:eastAsiaTheme="minorEastAsia"/>
          <w:b/>
          <w:i/>
          <w:sz w:val="20"/>
          <w:szCs w:val="20"/>
          <w:lang w:val="en-US" w:eastAsia="zh-CN"/>
        </w:rPr>
        <w:instrText xml:space="preserve"> </w:instrText>
      </w:r>
      <w:r w:rsidR="00414F0C">
        <w:rPr>
          <w:rFonts w:eastAsiaTheme="minorEastAsia" w:hint="eastAsia"/>
          <w:b/>
          <w:i/>
          <w:sz w:val="20"/>
          <w:szCs w:val="20"/>
          <w:lang w:val="en-US" w:eastAsia="zh-CN"/>
        </w:rPr>
        <w:instrText>REF _Ref430615169 \r \h</w:instrText>
      </w:r>
      <w:r w:rsidR="00414F0C">
        <w:rPr>
          <w:rFonts w:eastAsiaTheme="minorEastAsia"/>
          <w:b/>
          <w:i/>
          <w:sz w:val="20"/>
          <w:szCs w:val="20"/>
          <w:lang w:val="en-US" w:eastAsia="zh-CN"/>
        </w:rPr>
        <w:instrText xml:space="preserve"> </w:instrText>
      </w:r>
      <w:r w:rsidR="002D3C84">
        <w:rPr>
          <w:rFonts w:eastAsiaTheme="minorEastAsia"/>
          <w:b/>
          <w:i/>
          <w:sz w:val="20"/>
          <w:szCs w:val="20"/>
          <w:lang w:val="en-US" w:eastAsia="zh-CN"/>
        </w:rPr>
      </w:r>
      <w:r w:rsidR="002D3C84">
        <w:rPr>
          <w:rFonts w:eastAsiaTheme="minorEastAsia"/>
          <w:b/>
          <w:i/>
          <w:sz w:val="20"/>
          <w:szCs w:val="20"/>
          <w:lang w:val="en-US" w:eastAsia="zh-CN"/>
        </w:rPr>
        <w:fldChar w:fldCharType="separate"/>
      </w:r>
      <w:r w:rsidR="00414F0C">
        <w:rPr>
          <w:rFonts w:eastAsiaTheme="minorEastAsia"/>
          <w:b/>
          <w:i/>
          <w:sz w:val="20"/>
          <w:szCs w:val="20"/>
          <w:lang w:val="en-US" w:eastAsia="zh-CN"/>
        </w:rPr>
        <w:t>[1]</w:t>
      </w:r>
      <w:r w:rsidR="002D3C84">
        <w:rPr>
          <w:rFonts w:eastAsiaTheme="minorEastAsia"/>
          <w:b/>
          <w:i/>
          <w:sz w:val="20"/>
          <w:szCs w:val="20"/>
          <w:lang w:val="en-US" w:eastAsia="zh-CN"/>
        </w:rPr>
        <w:fldChar w:fldCharType="end"/>
      </w:r>
      <w:r>
        <w:rPr>
          <w:rFonts w:eastAsiaTheme="minorEastAsia"/>
          <w:b/>
          <w:i/>
          <w:sz w:val="20"/>
          <w:szCs w:val="20"/>
          <w:lang w:val="en-US" w:eastAsia="zh-CN"/>
        </w:rPr>
        <w:t xml:space="preserve"> </w:t>
      </w:r>
      <w:r w:rsidR="0020654D">
        <w:rPr>
          <w:rFonts w:eastAsiaTheme="minorEastAsia" w:hint="eastAsia"/>
          <w:b/>
          <w:i/>
          <w:sz w:val="20"/>
          <w:szCs w:val="20"/>
          <w:lang w:val="en-US" w:eastAsia="zh-CN"/>
        </w:rPr>
        <w:t>f</w:t>
      </w:r>
      <w:r w:rsidR="0020654D">
        <w:rPr>
          <w:rFonts w:eastAsiaTheme="minorEastAsia"/>
          <w:b/>
          <w:i/>
          <w:sz w:val="20"/>
          <w:szCs w:val="20"/>
          <w:lang w:val="en-US" w:eastAsia="zh-CN"/>
        </w:rPr>
        <w:t>or</w:t>
      </w:r>
      <w:r w:rsidR="0020654D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base graph </w:t>
      </w:r>
      <w:r w:rsidR="0020654D">
        <w:rPr>
          <w:rFonts w:eastAsiaTheme="minorEastAsia"/>
          <w:b/>
          <w:i/>
          <w:sz w:val="20"/>
          <w:szCs w:val="20"/>
          <w:lang w:val="en-US" w:eastAsia="zh-CN"/>
        </w:rPr>
        <w:t>supporting</w:t>
      </w:r>
      <w:r w:rsidR="0020654D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</w:t>
      </w:r>
      <w:proofErr w:type="spellStart"/>
      <w:r w:rsidR="0020654D">
        <w:rPr>
          <w:rFonts w:eastAsiaTheme="minorEastAsia" w:hint="eastAsia"/>
          <w:b/>
          <w:i/>
          <w:sz w:val="20"/>
          <w:szCs w:val="20"/>
          <w:lang w:val="en-US" w:eastAsia="zh-CN"/>
        </w:rPr>
        <w:t>K</w:t>
      </w:r>
      <w:r w:rsidR="0020654D" w:rsidRPr="002B7BDD">
        <w:rPr>
          <w:rFonts w:eastAsiaTheme="minorEastAsia" w:hint="eastAsia"/>
          <w:b/>
          <w:i/>
          <w:sz w:val="20"/>
          <w:szCs w:val="20"/>
          <w:vertAlign w:val="subscript"/>
          <w:lang w:val="en-US" w:eastAsia="zh-CN"/>
        </w:rPr>
        <w:t>max</w:t>
      </w:r>
      <w:proofErr w:type="spellEnd"/>
      <w:proofErr w:type="gramStart"/>
      <w:r w:rsidR="0020654D">
        <w:rPr>
          <w:rFonts w:eastAsiaTheme="minorEastAsia" w:hint="eastAsia"/>
          <w:b/>
          <w:i/>
          <w:sz w:val="20"/>
          <w:szCs w:val="20"/>
          <w:lang w:val="en-US" w:eastAsia="zh-CN"/>
        </w:rPr>
        <w:t>,</w:t>
      </w:r>
      <w:r>
        <w:rPr>
          <w:rFonts w:eastAsiaTheme="minorEastAsia"/>
          <w:b/>
          <w:i/>
          <w:sz w:val="20"/>
          <w:szCs w:val="20"/>
          <w:lang w:val="en-US" w:eastAsia="zh-CN"/>
        </w:rPr>
        <w:t>.</w:t>
      </w:r>
      <w:proofErr w:type="gramEnd"/>
      <w:r>
        <w:rPr>
          <w:rFonts w:eastAsiaTheme="minorEastAsia"/>
          <w:b/>
          <w:i/>
          <w:sz w:val="20"/>
          <w:szCs w:val="20"/>
          <w:lang w:val="en-US" w:eastAsia="zh-CN"/>
        </w:rPr>
        <w:t xml:space="preserve"> </w:t>
      </w:r>
      <w:r w:rsidR="002B7BDD">
        <w:rPr>
          <w:rFonts w:eastAsiaTheme="minorEastAsia" w:hint="eastAsia"/>
          <w:b/>
          <w:i/>
          <w:sz w:val="20"/>
          <w:szCs w:val="20"/>
          <w:lang w:val="en-US" w:eastAsia="zh-CN"/>
        </w:rPr>
        <w:t>Do not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add any </w:t>
      </w:r>
      <w:r w:rsidRPr="00872CA3">
        <w:rPr>
          <w:rFonts w:eastAsiaTheme="minorEastAsia"/>
          <w:b/>
          <w:i/>
          <w:sz w:val="20"/>
          <w:szCs w:val="20"/>
          <w:lang w:eastAsia="zh-CN"/>
        </w:rPr>
        <w:t xml:space="preserve">of {272, 304, 336, </w:t>
      </w:r>
      <w:proofErr w:type="gramStart"/>
      <w:r w:rsidRPr="00872CA3">
        <w:rPr>
          <w:rFonts w:eastAsiaTheme="minorEastAsia"/>
          <w:b/>
          <w:i/>
          <w:sz w:val="20"/>
          <w:szCs w:val="20"/>
          <w:lang w:eastAsia="zh-CN"/>
        </w:rPr>
        <w:t>368</w:t>
      </w:r>
      <w:proofErr w:type="gramEnd"/>
      <w:r w:rsidRPr="00872CA3">
        <w:rPr>
          <w:rFonts w:eastAsiaTheme="minorEastAsia"/>
          <w:b/>
          <w:i/>
          <w:sz w:val="20"/>
          <w:szCs w:val="20"/>
          <w:lang w:eastAsia="zh-CN"/>
        </w:rPr>
        <w:t>}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.</w:t>
      </w:r>
    </w:p>
    <w:p w:rsidR="00673385" w:rsidRDefault="00673385" w:rsidP="00673385">
      <w:pPr>
        <w:pStyle w:val="Heading1"/>
        <w:spacing w:before="120" w:after="120"/>
        <w:ind w:left="432" w:hanging="432"/>
        <w:jc w:val="both"/>
        <w:rPr>
          <w:rFonts w:eastAsia="SimSun" w:cs="Arial"/>
          <w:b/>
          <w:szCs w:val="28"/>
          <w:lang w:val="en-US" w:eastAsia="zh-CN"/>
        </w:rPr>
      </w:pPr>
      <w:r>
        <w:rPr>
          <w:rFonts w:eastAsia="SimSun" w:cs="Arial"/>
          <w:b/>
          <w:szCs w:val="28"/>
          <w:lang w:val="en-US" w:eastAsia="zh-CN"/>
        </w:rPr>
        <w:t>Flexibility</w:t>
      </w:r>
      <w:r>
        <w:rPr>
          <w:rFonts w:eastAsia="SimSun" w:cs="Arial" w:hint="eastAsia"/>
          <w:b/>
          <w:szCs w:val="28"/>
          <w:lang w:val="en-US" w:eastAsia="zh-CN"/>
        </w:rPr>
        <w:t xml:space="preserve"> of code block size</w:t>
      </w:r>
    </w:p>
    <w:p w:rsidR="004321E7" w:rsidRDefault="004321E7" w:rsidP="004321E7">
      <w:pPr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According to LTE standard </w:t>
      </w:r>
      <w:r>
        <w:rPr>
          <w:rFonts w:eastAsia="SimSun"/>
          <w:sz w:val="20"/>
          <w:szCs w:val="20"/>
          <w:lang w:val="en-US" w:eastAsia="zh-CN"/>
        </w:rPr>
        <w:t>of</w:t>
      </w:r>
      <w:r>
        <w:rPr>
          <w:rFonts w:eastAsia="SimSun" w:hint="eastAsia"/>
          <w:sz w:val="20"/>
          <w:szCs w:val="20"/>
          <w:lang w:val="en-US" w:eastAsia="zh-CN"/>
        </w:rPr>
        <w:t xml:space="preserve"> TS36.213, f</w:t>
      </w:r>
      <w:r w:rsidRPr="00996EC6">
        <w:rPr>
          <w:rFonts w:eastAsia="SimSun"/>
          <w:sz w:val="20"/>
          <w:szCs w:val="20"/>
          <w:lang w:val="en-US" w:eastAsia="zh-CN"/>
        </w:rPr>
        <w:t xml:space="preserve">or LTE turbo codes, </w:t>
      </w:r>
      <w:r>
        <w:rPr>
          <w:rFonts w:eastAsia="SimSun" w:hint="eastAsia"/>
          <w:sz w:val="20"/>
          <w:szCs w:val="20"/>
          <w:lang w:val="en-US" w:eastAsia="zh-CN"/>
        </w:rPr>
        <w:t>code block size (</w:t>
      </w:r>
      <w:r>
        <w:rPr>
          <w:rFonts w:eastAsia="SimSun"/>
          <w:sz w:val="20"/>
          <w:szCs w:val="20"/>
          <w:lang w:val="en-US" w:eastAsia="zh-CN"/>
        </w:rPr>
        <w:t>CBS</w:t>
      </w:r>
      <w:r>
        <w:rPr>
          <w:rFonts w:eastAsia="SimSun" w:hint="eastAsia"/>
          <w:sz w:val="20"/>
          <w:szCs w:val="20"/>
          <w:lang w:val="en-US" w:eastAsia="zh-CN"/>
        </w:rPr>
        <w:t>, namely information block size)</w:t>
      </w:r>
      <w:r w:rsidRPr="00996EC6">
        <w:rPr>
          <w:rFonts w:eastAsia="SimSun"/>
          <w:sz w:val="20"/>
          <w:szCs w:val="20"/>
          <w:lang w:val="en-US" w:eastAsia="zh-CN"/>
        </w:rPr>
        <w:t xml:space="preserve"> gaps between two adjacent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include 8, 16, 32</w:t>
      </w:r>
      <w:r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Pr="00996EC6">
        <w:rPr>
          <w:rFonts w:eastAsia="SimSun"/>
          <w:sz w:val="20"/>
          <w:szCs w:val="20"/>
          <w:lang w:val="en-US" w:eastAsia="zh-CN"/>
        </w:rPr>
        <w:t>64</w:t>
      </w:r>
      <w:r>
        <w:rPr>
          <w:rFonts w:eastAsia="SimSun" w:hint="eastAsia"/>
          <w:sz w:val="20"/>
          <w:szCs w:val="20"/>
          <w:lang w:val="en-US" w:eastAsia="zh-CN"/>
        </w:rPr>
        <w:t xml:space="preserve">. Here the CBS refers to the number of bits for the code block, which is denoted </w:t>
      </w:r>
      <w:r>
        <w:rPr>
          <w:rFonts w:eastAsia="SimSun"/>
          <w:sz w:val="20"/>
          <w:szCs w:val="20"/>
          <w:lang w:val="en-US" w:eastAsia="zh-CN"/>
        </w:rPr>
        <w:t>as the</w:t>
      </w:r>
      <w:r>
        <w:rPr>
          <w:rFonts w:eastAsia="SimSun" w:hint="eastAsia"/>
          <w:sz w:val="20"/>
          <w:szCs w:val="20"/>
          <w:lang w:val="en-US" w:eastAsia="zh-CN"/>
        </w:rPr>
        <w:t xml:space="preserve"> parameter </w:t>
      </w:r>
      <w:r>
        <w:rPr>
          <w:rFonts w:eastAsia="SimSun"/>
          <w:sz w:val="20"/>
          <w:szCs w:val="20"/>
          <w:lang w:val="en-US" w:eastAsia="zh-CN"/>
        </w:rPr>
        <w:t>“</w:t>
      </w:r>
      <w:r>
        <w:rPr>
          <w:rFonts w:eastAsia="SimSun" w:hint="eastAsia"/>
          <w:sz w:val="20"/>
          <w:szCs w:val="20"/>
          <w:lang w:val="en-US" w:eastAsia="zh-CN"/>
        </w:rPr>
        <w:t>K</w:t>
      </w:r>
      <w:r>
        <w:rPr>
          <w:rFonts w:eastAsia="SimSun" w:hint="eastAsia"/>
          <w:sz w:val="20"/>
          <w:szCs w:val="20"/>
          <w:vertAlign w:val="subscript"/>
          <w:lang w:val="en-US" w:eastAsia="zh-CN"/>
        </w:rPr>
        <w:t>r</w:t>
      </w:r>
      <w:r>
        <w:rPr>
          <w:rFonts w:eastAsia="SimSun"/>
          <w:sz w:val="20"/>
          <w:szCs w:val="20"/>
          <w:lang w:val="en-US" w:eastAsia="zh-CN"/>
        </w:rPr>
        <w:t>”</w:t>
      </w:r>
      <w:r>
        <w:rPr>
          <w:rFonts w:eastAsia="SimSun" w:hint="eastAsia"/>
          <w:sz w:val="20"/>
          <w:szCs w:val="20"/>
          <w:lang w:val="en-US" w:eastAsia="zh-CN"/>
        </w:rPr>
        <w:t xml:space="preserve"> in section 5.1.2 </w:t>
      </w:r>
      <w:r>
        <w:rPr>
          <w:rFonts w:eastAsia="SimSun"/>
          <w:sz w:val="20"/>
          <w:szCs w:val="20"/>
          <w:lang w:val="en-US" w:eastAsia="zh-CN"/>
        </w:rPr>
        <w:t xml:space="preserve">of </w:t>
      </w:r>
      <w:fldSimple w:instr=" REF _Ref471740836 \r \h  \* MERGEFORMAT ">
        <w:r w:rsidR="00414F0C">
          <w:rPr>
            <w:rFonts w:eastAsia="SimSun"/>
            <w:sz w:val="20"/>
            <w:szCs w:val="20"/>
            <w:lang w:val="en-US" w:eastAsia="zh-CN"/>
          </w:rPr>
          <w:t>[5]</w:t>
        </w:r>
      </w:fldSimple>
      <w:r w:rsidR="007F76C7"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4321E7" w:rsidRDefault="004321E7" w:rsidP="000015D8">
      <w:pPr>
        <w:spacing w:beforeLines="100"/>
        <w:jc w:val="both"/>
        <w:rPr>
          <w:rFonts w:eastAsia="SimSun"/>
          <w:sz w:val="20"/>
          <w:szCs w:val="20"/>
          <w:lang w:val="en-US" w:eastAsia="zh-CN"/>
        </w:rPr>
      </w:pPr>
      <w:r w:rsidRPr="00996EC6">
        <w:rPr>
          <w:rFonts w:eastAsia="SimSun"/>
          <w:sz w:val="20"/>
          <w:szCs w:val="20"/>
          <w:lang w:val="en-US" w:eastAsia="zh-CN"/>
        </w:rPr>
        <w:t xml:space="preserve">For </w:t>
      </w:r>
      <w:r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Pr="00996EC6">
        <w:rPr>
          <w:rFonts w:eastAsia="SimSun"/>
          <w:sz w:val="20"/>
          <w:szCs w:val="20"/>
          <w:lang w:val="en-US" w:eastAsia="zh-CN"/>
        </w:rPr>
        <w:t>small</w:t>
      </w:r>
      <w:r>
        <w:rPr>
          <w:rFonts w:eastAsia="SimSun" w:hint="eastAsia"/>
          <w:sz w:val="20"/>
          <w:szCs w:val="20"/>
          <w:lang w:val="en-US" w:eastAsia="zh-CN"/>
        </w:rPr>
        <w:t>est</w:t>
      </w:r>
      <w:r>
        <w:rPr>
          <w:rFonts w:eastAsia="SimSun"/>
          <w:sz w:val="20"/>
          <w:szCs w:val="20"/>
          <w:lang w:val="en-US" w:eastAsia="zh-CN"/>
        </w:rPr>
        <w:t xml:space="preserve"> CBS</w:t>
      </w:r>
      <w:r w:rsidRPr="00996EC6">
        <w:rPr>
          <w:rFonts w:eastAsia="SimSun"/>
          <w:sz w:val="20"/>
          <w:szCs w:val="20"/>
          <w:lang w:val="en-US" w:eastAsia="zh-CN"/>
        </w:rPr>
        <w:t xml:space="preserve"> range,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between two adjacent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is 8. For </w:t>
      </w:r>
      <w:r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Pr="00996EC6">
        <w:rPr>
          <w:rFonts w:eastAsia="SimSun"/>
          <w:sz w:val="20"/>
          <w:szCs w:val="20"/>
          <w:lang w:val="en-US" w:eastAsia="zh-CN"/>
        </w:rPr>
        <w:t>large</w:t>
      </w:r>
      <w:r>
        <w:rPr>
          <w:rFonts w:eastAsia="SimSun" w:hint="eastAsia"/>
          <w:sz w:val="20"/>
          <w:szCs w:val="20"/>
          <w:lang w:val="en-US" w:eastAsia="zh-CN"/>
        </w:rPr>
        <w:t>st</w:t>
      </w:r>
      <w:r w:rsidRPr="00996EC6"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scope,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is 64.</w:t>
      </w:r>
      <w:r>
        <w:rPr>
          <w:rFonts w:eastAsia="SimSun" w:hint="eastAsia"/>
          <w:sz w:val="20"/>
          <w:szCs w:val="20"/>
          <w:lang w:val="en-US" w:eastAsia="zh-CN"/>
        </w:rPr>
        <w:t xml:space="preserve"> According to the contributions related to QPP interleaver, it is known that t</w:t>
      </w:r>
      <w:r w:rsidRPr="00996EC6">
        <w:rPr>
          <w:rFonts w:eastAsia="SimSun"/>
          <w:sz w:val="20"/>
          <w:szCs w:val="20"/>
          <w:lang w:val="en-US" w:eastAsia="zh-CN"/>
        </w:rPr>
        <w:t xml:space="preserve">he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is related to the supported parallelism of turbo </w:t>
      </w:r>
      <w:r>
        <w:rPr>
          <w:rFonts w:eastAsia="SimSun"/>
          <w:sz w:val="20"/>
          <w:szCs w:val="20"/>
          <w:lang w:val="en-US" w:eastAsia="zh-CN"/>
        </w:rPr>
        <w:t>decoder</w:t>
      </w:r>
      <w:r w:rsidRPr="00996EC6">
        <w:rPr>
          <w:rFonts w:eastAsia="SimSun"/>
          <w:sz w:val="20"/>
          <w:szCs w:val="20"/>
          <w:lang w:val="en-US" w:eastAsia="zh-CN"/>
        </w:rPr>
        <w:t xml:space="preserve">. </w:t>
      </w:r>
    </w:p>
    <w:p w:rsidR="002D3C84" w:rsidRDefault="00531E1A" w:rsidP="000015D8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A good designed</w:t>
      </w:r>
      <w:r>
        <w:rPr>
          <w:rFonts w:eastAsia="SimSun"/>
          <w:sz w:val="20"/>
          <w:szCs w:val="20"/>
          <w:lang w:eastAsia="zh-CN"/>
        </w:rPr>
        <w:t xml:space="preserve"> LDPC base </w:t>
      </w:r>
      <w:r>
        <w:rPr>
          <w:rFonts w:eastAsia="SimSun" w:hint="eastAsia"/>
          <w:sz w:val="20"/>
          <w:szCs w:val="20"/>
          <w:lang w:eastAsia="zh-CN"/>
        </w:rPr>
        <w:t>graph</w:t>
      </w:r>
      <w:r w:rsidRPr="00531E1A">
        <w:rPr>
          <w:rFonts w:eastAsia="SimSun"/>
          <w:sz w:val="20"/>
          <w:szCs w:val="20"/>
          <w:lang w:eastAsia="zh-CN"/>
        </w:rPr>
        <w:t xml:space="preserve"> can have sufficient shortening capability through density evolution and EXIT chart</w:t>
      </w:r>
      <w:r w:rsidR="00F52A45">
        <w:rPr>
          <w:rFonts w:eastAsia="SimSun" w:hint="eastAsia"/>
          <w:sz w:val="20"/>
          <w:szCs w:val="20"/>
          <w:lang w:eastAsia="zh-CN"/>
        </w:rPr>
        <w:t xml:space="preserve"> </w:t>
      </w:r>
      <w:fldSimple w:instr=" REF _Ref474167228 \r \h  \* MERGEFORMAT ">
        <w:r w:rsidR="00414F0C" w:rsidRPr="00414F0C">
          <w:rPr>
            <w:rFonts w:eastAsia="SimSun"/>
            <w:sz w:val="20"/>
            <w:szCs w:val="20"/>
            <w:lang w:eastAsia="zh-CN"/>
          </w:rPr>
          <w:t>[6]</w:t>
        </w:r>
      </w:fldSimple>
      <w:r w:rsidRPr="00531E1A">
        <w:rPr>
          <w:rFonts w:eastAsia="SimSun"/>
          <w:sz w:val="20"/>
          <w:szCs w:val="20"/>
          <w:lang w:eastAsia="zh-CN"/>
        </w:rPr>
        <w:t xml:space="preserve">. </w:t>
      </w:r>
      <w:r>
        <w:rPr>
          <w:rFonts w:eastAsia="SimSun" w:hint="eastAsia"/>
          <w:sz w:val="20"/>
          <w:szCs w:val="20"/>
          <w:lang w:val="en-US" w:eastAsia="zh-CN"/>
        </w:rPr>
        <w:t xml:space="preserve">Here the </w:t>
      </w:r>
      <w:r>
        <w:rPr>
          <w:rFonts w:eastAsia="SimSun"/>
          <w:sz w:val="20"/>
          <w:szCs w:val="20"/>
          <w:lang w:val="en-US" w:eastAsia="zh-CN"/>
        </w:rPr>
        <w:t>‘</w:t>
      </w:r>
      <w:r>
        <w:rPr>
          <w:rFonts w:eastAsia="SimSun" w:hint="eastAsia"/>
          <w:sz w:val="20"/>
          <w:szCs w:val="20"/>
          <w:lang w:val="en-US" w:eastAsia="zh-CN"/>
        </w:rPr>
        <w:t>shortening capability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 means that </w:t>
      </w:r>
      <w:r w:rsidR="00815A38">
        <w:rPr>
          <w:rFonts w:eastAsia="SimSun"/>
          <w:sz w:val="20"/>
          <w:szCs w:val="20"/>
          <w:lang w:val="en-US" w:eastAsia="zh-CN"/>
        </w:rPr>
        <w:t>with</w:t>
      </w:r>
      <w:r w:rsidR="00815A38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padding, the performance will not degrade </w:t>
      </w:r>
      <w:r w:rsidR="00AE06EF">
        <w:rPr>
          <w:rFonts w:eastAsia="SimSun" w:hint="eastAsia"/>
          <w:sz w:val="20"/>
          <w:szCs w:val="20"/>
          <w:lang w:val="en-US" w:eastAsia="zh-CN"/>
        </w:rPr>
        <w:t xml:space="preserve">as </w:t>
      </w:r>
      <w:r>
        <w:rPr>
          <w:rFonts w:eastAsia="SimSun" w:hint="eastAsia"/>
          <w:sz w:val="20"/>
          <w:szCs w:val="20"/>
          <w:lang w:val="en-US" w:eastAsia="zh-CN"/>
        </w:rPr>
        <w:t xml:space="preserve">kb changes </w:t>
      </w:r>
      <w:proofErr w:type="gramStart"/>
      <w:r>
        <w:rPr>
          <w:rFonts w:eastAsia="SimSun" w:hint="eastAsia"/>
          <w:sz w:val="20"/>
          <w:szCs w:val="20"/>
          <w:lang w:val="en-US" w:eastAsia="zh-CN"/>
        </w:rPr>
        <w:t>within a</w:t>
      </w:r>
      <w:proofErr w:type="gramEnd"/>
      <w:r>
        <w:rPr>
          <w:rFonts w:eastAsia="SimSun" w:hint="eastAsia"/>
          <w:sz w:val="20"/>
          <w:szCs w:val="20"/>
          <w:lang w:val="en-US" w:eastAsia="zh-CN"/>
        </w:rPr>
        <w:t xml:space="preserve"> certain rang. </w:t>
      </w:r>
      <w:r w:rsidRPr="00531E1A">
        <w:rPr>
          <w:rFonts w:eastAsia="SimSun"/>
          <w:sz w:val="20"/>
          <w:szCs w:val="20"/>
          <w:lang w:eastAsia="zh-CN"/>
        </w:rPr>
        <w:t xml:space="preserve">For </w:t>
      </w:r>
      <w:r w:rsidR="00815A38">
        <w:rPr>
          <w:rFonts w:eastAsia="SimSun"/>
          <w:sz w:val="20"/>
          <w:szCs w:val="20"/>
          <w:lang w:eastAsia="zh-CN"/>
        </w:rPr>
        <w:t>a base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AA7416">
        <w:rPr>
          <w:rFonts w:eastAsia="SimSun" w:hint="eastAsia"/>
          <w:sz w:val="20"/>
          <w:szCs w:val="20"/>
          <w:lang w:eastAsia="zh-CN"/>
        </w:rPr>
        <w:t>graph</w:t>
      </w:r>
      <w:r w:rsidR="00AA7416" w:rsidRPr="00531E1A">
        <w:rPr>
          <w:rFonts w:eastAsia="SimSun"/>
          <w:sz w:val="20"/>
          <w:szCs w:val="20"/>
          <w:lang w:eastAsia="zh-CN"/>
        </w:rPr>
        <w:t xml:space="preserve"> </w:t>
      </w:r>
      <w:r w:rsidRPr="00531E1A">
        <w:rPr>
          <w:rFonts w:eastAsia="SimSun"/>
          <w:sz w:val="20"/>
          <w:szCs w:val="20"/>
          <w:lang w:eastAsia="zh-CN"/>
        </w:rPr>
        <w:t xml:space="preserve">with </w:t>
      </w:r>
      <w:proofErr w:type="spellStart"/>
      <w:r w:rsidR="00855504">
        <w:rPr>
          <w:rFonts w:eastAsiaTheme="minorEastAsia" w:hint="eastAsia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855504">
        <w:rPr>
          <w:rFonts w:eastAsia="SimSun"/>
          <w:sz w:val="20"/>
          <w:szCs w:val="20"/>
          <w:vertAlign w:val="subscript"/>
          <w:lang w:eastAsia="zh-CN"/>
        </w:rPr>
        <w:t>max</w:t>
      </w:r>
      <w:proofErr w:type="spellEnd"/>
      <w:r w:rsidR="00815A38" w:rsidRPr="00855504">
        <w:rPr>
          <w:rFonts w:eastAsia="SimSun"/>
          <w:sz w:val="20"/>
          <w:szCs w:val="20"/>
          <w:vertAlign w:val="subscript"/>
          <w:lang w:eastAsia="zh-CN"/>
        </w:rPr>
        <w:t xml:space="preserve"> </w:t>
      </w:r>
      <w:r w:rsidRPr="00531E1A">
        <w:rPr>
          <w:rFonts w:eastAsia="SimSun"/>
          <w:sz w:val="20"/>
          <w:szCs w:val="20"/>
          <w:lang w:eastAsia="zh-CN"/>
        </w:rPr>
        <w:t xml:space="preserve">= </w:t>
      </w:r>
      <w:r w:rsidR="00872CA3">
        <w:rPr>
          <w:rFonts w:eastAsiaTheme="minorEastAsia" w:hint="eastAsia"/>
          <w:sz w:val="20"/>
          <w:szCs w:val="20"/>
          <w:lang w:eastAsia="zh-CN"/>
        </w:rPr>
        <w:t>22</w:t>
      </w:r>
      <w:r w:rsidRPr="00531E1A">
        <w:rPr>
          <w:rFonts w:eastAsia="SimSun"/>
          <w:sz w:val="20"/>
          <w:szCs w:val="20"/>
          <w:lang w:eastAsia="zh-CN"/>
        </w:rPr>
        <w:t xml:space="preserve"> and </w:t>
      </w:r>
      <w:proofErr w:type="spellStart"/>
      <w:r w:rsidRPr="00531E1A">
        <w:rPr>
          <w:rFonts w:eastAsia="SimSun"/>
          <w:sz w:val="20"/>
          <w:szCs w:val="20"/>
          <w:lang w:eastAsia="zh-CN"/>
        </w:rPr>
        <w:t>Z</w:t>
      </w:r>
      <w:r w:rsidRPr="00855504">
        <w:rPr>
          <w:rFonts w:eastAsia="SimSun"/>
          <w:sz w:val="20"/>
          <w:szCs w:val="20"/>
          <w:vertAlign w:val="subscript"/>
          <w:lang w:eastAsia="zh-CN"/>
        </w:rPr>
        <w:t>max</w:t>
      </w:r>
      <w:proofErr w:type="spellEnd"/>
      <w:r w:rsidRPr="00531E1A">
        <w:rPr>
          <w:rFonts w:eastAsia="SimSun"/>
          <w:sz w:val="20"/>
          <w:szCs w:val="20"/>
          <w:lang w:eastAsia="zh-CN"/>
        </w:rPr>
        <w:t xml:space="preserve"> = </w:t>
      </w:r>
      <w:r w:rsidR="00872CA3">
        <w:rPr>
          <w:rFonts w:eastAsiaTheme="minorEastAsia" w:hint="eastAsia"/>
          <w:sz w:val="20"/>
          <w:szCs w:val="20"/>
          <w:lang w:eastAsia="zh-CN"/>
        </w:rPr>
        <w:t>384</w:t>
      </w:r>
      <w:r w:rsidRPr="00531E1A">
        <w:rPr>
          <w:rFonts w:eastAsia="SimSun"/>
          <w:sz w:val="20"/>
          <w:szCs w:val="20"/>
          <w:lang w:eastAsia="zh-CN"/>
        </w:rPr>
        <w:t xml:space="preserve">, full-flexibility can be supported by allowing </w:t>
      </w:r>
      <w:r w:rsidRPr="00531E1A">
        <w:rPr>
          <w:rFonts w:eastAsia="SimSun"/>
          <w:sz w:val="20"/>
          <w:szCs w:val="20"/>
          <w:lang w:eastAsia="zh-CN"/>
        </w:rPr>
        <w:lastRenderedPageBreak/>
        <w:t xml:space="preserve">shortening </w:t>
      </w:r>
      <w:r w:rsidR="00855504">
        <w:rPr>
          <w:rFonts w:eastAsiaTheme="minorEastAsia" w:hint="eastAsia"/>
          <w:sz w:val="20"/>
          <w:szCs w:val="20"/>
          <w:lang w:eastAsia="zh-CN"/>
        </w:rPr>
        <w:t>a few</w:t>
      </w:r>
      <w:r w:rsidRPr="00531E1A">
        <w:rPr>
          <w:rFonts w:eastAsia="SimSun"/>
          <w:sz w:val="20"/>
          <w:szCs w:val="20"/>
          <w:lang w:eastAsia="zh-CN"/>
        </w:rPr>
        <w:t xml:space="preserve"> columns to support </w:t>
      </w:r>
      <w:r w:rsidR="00AA7416">
        <w:rPr>
          <w:rFonts w:eastAsia="SimSun" w:hint="eastAsia"/>
          <w:sz w:val="20"/>
          <w:szCs w:val="20"/>
          <w:lang w:eastAsia="zh-CN"/>
        </w:rPr>
        <w:t>CBS</w:t>
      </w:r>
      <w:r w:rsidRPr="00531E1A">
        <w:rPr>
          <w:rFonts w:eastAsia="SimSun"/>
          <w:sz w:val="20"/>
          <w:szCs w:val="20"/>
          <w:lang w:eastAsia="zh-CN"/>
        </w:rPr>
        <w:t xml:space="preserve"> with 1-bit granularity, which means that the optimal performance </w:t>
      </w:r>
      <w:r w:rsidR="005C0FD0">
        <w:rPr>
          <w:rFonts w:eastAsia="SimSun" w:hint="eastAsia"/>
          <w:sz w:val="20"/>
          <w:szCs w:val="20"/>
          <w:lang w:eastAsia="zh-CN"/>
        </w:rPr>
        <w:t>can</w:t>
      </w:r>
      <w:r w:rsidRPr="00531E1A">
        <w:rPr>
          <w:rFonts w:eastAsia="SimSun"/>
          <w:sz w:val="20"/>
          <w:szCs w:val="20"/>
          <w:lang w:eastAsia="zh-CN"/>
        </w:rPr>
        <w:t xml:space="preserve"> be </w:t>
      </w:r>
      <w:r w:rsidR="005C0FD0">
        <w:rPr>
          <w:rFonts w:eastAsia="SimSun" w:hint="eastAsia"/>
          <w:sz w:val="20"/>
          <w:szCs w:val="20"/>
          <w:lang w:eastAsia="zh-CN"/>
        </w:rPr>
        <w:t>maintained</w:t>
      </w:r>
      <w:r w:rsidRPr="00531E1A">
        <w:rPr>
          <w:rFonts w:eastAsia="SimSun"/>
          <w:sz w:val="20"/>
          <w:szCs w:val="20"/>
          <w:lang w:eastAsia="zh-CN"/>
        </w:rPr>
        <w:t xml:space="preserve"> in this short</w:t>
      </w:r>
      <w:r w:rsidR="00F85626">
        <w:rPr>
          <w:rFonts w:eastAsia="SimSun" w:hint="eastAsia"/>
          <w:sz w:val="20"/>
          <w:szCs w:val="20"/>
          <w:lang w:eastAsia="zh-CN"/>
        </w:rPr>
        <w:t xml:space="preserve">ing </w:t>
      </w:r>
      <w:r w:rsidRPr="00531E1A">
        <w:rPr>
          <w:rFonts w:eastAsia="SimSun"/>
          <w:sz w:val="20"/>
          <w:szCs w:val="20"/>
          <w:lang w:eastAsia="zh-CN"/>
        </w:rPr>
        <w:t xml:space="preserve">range. Therefore, both lift size </w:t>
      </w:r>
      <w:r w:rsidR="00872CA3">
        <w:rPr>
          <w:rFonts w:eastAsiaTheme="minorEastAsia" w:hint="eastAsia"/>
          <w:color w:val="222222"/>
          <w:sz w:val="20"/>
          <w:lang w:eastAsia="zh-CN"/>
        </w:rPr>
        <w:t>Z</w:t>
      </w:r>
      <w:r w:rsidR="006A1EC4">
        <w:rPr>
          <w:rFonts w:eastAsia="SimSun"/>
          <w:color w:val="222222"/>
          <w:sz w:val="20"/>
          <w:lang w:eastAsia="zh-CN"/>
        </w:rPr>
        <w:t xml:space="preserve"> = </w:t>
      </w:r>
      <w:r w:rsidR="00872CA3">
        <w:rPr>
          <w:rFonts w:eastAsiaTheme="minorEastAsia" w:hint="eastAsia"/>
          <w:color w:val="222222"/>
          <w:sz w:val="20"/>
          <w:lang w:eastAsia="zh-CN"/>
        </w:rPr>
        <w:t>a</w:t>
      </w:r>
      <w:r w:rsidR="006A1EC4">
        <w:rPr>
          <w:rFonts w:eastAsia="SimSun"/>
          <w:color w:val="222222"/>
          <w:sz w:val="20"/>
          <w:lang w:eastAsia="zh-CN"/>
        </w:rPr>
        <w:t xml:space="preserve"> * 2</w:t>
      </w:r>
      <w:r w:rsidR="00872CA3">
        <w:rPr>
          <w:rFonts w:eastAsiaTheme="minorEastAsia" w:hint="eastAsia"/>
          <w:color w:val="222222"/>
          <w:sz w:val="20"/>
          <w:vertAlign w:val="superscript"/>
          <w:lang w:eastAsia="zh-CN"/>
        </w:rPr>
        <w:t>j</w:t>
      </w:r>
      <w:r w:rsidRPr="00531E1A">
        <w:rPr>
          <w:rFonts w:eastAsia="SimSun"/>
          <w:sz w:val="20"/>
          <w:szCs w:val="20"/>
          <w:lang w:eastAsia="zh-CN"/>
        </w:rPr>
        <w:t xml:space="preserve"> and shortening encoding (padding operation) are used for </w:t>
      </w:r>
      <w:r w:rsidR="006A1EC4">
        <w:rPr>
          <w:rFonts w:eastAsia="SimSun" w:hint="eastAsia"/>
          <w:sz w:val="20"/>
          <w:szCs w:val="20"/>
          <w:lang w:eastAsia="zh-CN"/>
        </w:rPr>
        <w:t>1 bit granularity</w:t>
      </w:r>
      <w:r w:rsidRPr="00531E1A">
        <w:rPr>
          <w:rFonts w:eastAsia="SimSun"/>
          <w:sz w:val="20"/>
          <w:szCs w:val="20"/>
          <w:lang w:eastAsia="zh-CN"/>
        </w:rPr>
        <w:t xml:space="preserve"> of code </w:t>
      </w:r>
      <w:r w:rsidR="006A1EC4">
        <w:rPr>
          <w:rFonts w:eastAsia="SimSun" w:hint="eastAsia"/>
          <w:sz w:val="20"/>
          <w:szCs w:val="20"/>
          <w:lang w:eastAsia="zh-CN"/>
        </w:rPr>
        <w:t xml:space="preserve">block </w:t>
      </w:r>
      <w:r w:rsidRPr="00531E1A">
        <w:rPr>
          <w:rFonts w:eastAsia="SimSun"/>
          <w:sz w:val="20"/>
          <w:szCs w:val="20"/>
          <w:lang w:eastAsia="zh-CN"/>
        </w:rPr>
        <w:t xml:space="preserve">size of LDPC codes. </w:t>
      </w:r>
      <w:r w:rsidRPr="00784AF0">
        <w:rPr>
          <w:rFonts w:eastAsia="SimSun"/>
          <w:sz w:val="20"/>
          <w:szCs w:val="20"/>
          <w:lang w:eastAsia="zh-CN"/>
        </w:rPr>
        <w:t xml:space="preserve">In order to adapt to the forward compatibility, NR LDPC code should have capability of </w:t>
      </w:r>
      <w:r w:rsidR="00F85626">
        <w:rPr>
          <w:rFonts w:eastAsia="SimSun" w:hint="eastAsia"/>
          <w:sz w:val="20"/>
          <w:szCs w:val="20"/>
          <w:lang w:eastAsia="zh-CN"/>
        </w:rPr>
        <w:t>f</w:t>
      </w:r>
      <w:r w:rsidR="00F85626" w:rsidRPr="00784AF0">
        <w:rPr>
          <w:rFonts w:eastAsia="SimSun"/>
          <w:sz w:val="20"/>
          <w:szCs w:val="20"/>
          <w:lang w:eastAsia="zh-CN"/>
        </w:rPr>
        <w:t xml:space="preserve">ull </w:t>
      </w:r>
      <w:r w:rsidRPr="00784AF0">
        <w:rPr>
          <w:rFonts w:eastAsia="SimSun"/>
          <w:sz w:val="20"/>
          <w:szCs w:val="20"/>
          <w:lang w:eastAsia="zh-CN"/>
        </w:rPr>
        <w:t>flexibility of code size, but for the design of TBS table LTE TBS granularity coul</w:t>
      </w:r>
      <w:r w:rsidRPr="00784AF0">
        <w:rPr>
          <w:rFonts w:eastAsia="SimSun" w:hint="eastAsia"/>
          <w:sz w:val="20"/>
          <w:szCs w:val="20"/>
          <w:lang w:eastAsia="zh-CN"/>
        </w:rPr>
        <w:t xml:space="preserve">d </w:t>
      </w:r>
      <w:r w:rsidRPr="00784AF0">
        <w:rPr>
          <w:rFonts w:eastAsia="SimSun"/>
          <w:sz w:val="20"/>
          <w:szCs w:val="20"/>
          <w:lang w:eastAsia="zh-CN"/>
        </w:rPr>
        <w:t>be continue to be used.</w:t>
      </w:r>
    </w:p>
    <w:p w:rsidR="002D3C84" w:rsidRDefault="00531E1A" w:rsidP="000015D8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 w:rsidRPr="00531E1A">
        <w:rPr>
          <w:rFonts w:eastAsia="SimSun"/>
          <w:b/>
          <w:i/>
          <w:sz w:val="20"/>
          <w:szCs w:val="20"/>
          <w:lang w:eastAsia="zh-CN"/>
        </w:rPr>
        <w:t xml:space="preserve">Observation </w:t>
      </w:r>
      <w:r w:rsidR="004321E7">
        <w:rPr>
          <w:rFonts w:eastAsiaTheme="minorEastAsia" w:hint="eastAsia"/>
          <w:b/>
          <w:i/>
          <w:sz w:val="20"/>
          <w:szCs w:val="20"/>
          <w:lang w:eastAsia="zh-CN"/>
        </w:rPr>
        <w:t>2</w:t>
      </w:r>
      <w:r w:rsidR="00270BCD">
        <w:rPr>
          <w:rFonts w:eastAsia="SimSun"/>
          <w:b/>
          <w:i/>
          <w:sz w:val="20"/>
          <w:szCs w:val="20"/>
          <w:lang w:val="en-US" w:eastAsia="zh-CN"/>
        </w:rPr>
        <w:t>:</w:t>
      </w:r>
      <w:r w:rsidR="00270BCD" w:rsidRPr="00531E1A">
        <w:rPr>
          <w:rFonts w:eastAsia="SimSun"/>
          <w:b/>
          <w:i/>
          <w:sz w:val="20"/>
          <w:szCs w:val="20"/>
          <w:lang w:eastAsia="zh-CN"/>
        </w:rPr>
        <w:t xml:space="preserve"> Full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flexibility of code size for LDPC can be achieved by combining the variable </w:t>
      </w:r>
      <w:r w:rsidR="00872CA3">
        <w:rPr>
          <w:rFonts w:eastAsiaTheme="minorEastAsia" w:hint="eastAsia"/>
          <w:b/>
          <w:i/>
          <w:sz w:val="20"/>
          <w:szCs w:val="20"/>
          <w:lang w:eastAsia="zh-CN"/>
        </w:rPr>
        <w:t>shift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size</w:t>
      </w:r>
      <w:r w:rsidR="00872CA3">
        <w:rPr>
          <w:rFonts w:eastAsiaTheme="minorEastAsia" w:hint="eastAsia"/>
          <w:b/>
          <w:i/>
          <w:sz w:val="20"/>
          <w:szCs w:val="20"/>
          <w:lang w:eastAsia="zh-CN"/>
        </w:rPr>
        <w:t>s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and shortening.</w:t>
      </w:r>
    </w:p>
    <w:p w:rsidR="00BD7D53" w:rsidRPr="00D80AAF" w:rsidRDefault="00BD7D53" w:rsidP="009E582A">
      <w:pPr>
        <w:rPr>
          <w:rFonts w:eastAsia="SimSun"/>
          <w:lang w:val="en-US" w:eastAsia="zh-CN"/>
        </w:rPr>
      </w:pPr>
    </w:p>
    <w:p w:rsidR="005234C4" w:rsidRPr="005B76A3" w:rsidRDefault="00D01C19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>
        <w:rPr>
          <w:rFonts w:eastAsia="SimSun" w:cs="Arial"/>
          <w:b/>
          <w:szCs w:val="28"/>
          <w:lang w:val="en-US" w:eastAsia="zh-CN"/>
        </w:rPr>
        <w:t>Conclusion</w:t>
      </w:r>
    </w:p>
    <w:p w:rsidR="002D3C84" w:rsidRDefault="00866001" w:rsidP="000015D8">
      <w:pPr>
        <w:spacing w:beforeLines="100"/>
        <w:jc w:val="both"/>
        <w:rPr>
          <w:rFonts w:eastAsia="SimSun"/>
          <w:bCs/>
          <w:sz w:val="20"/>
          <w:szCs w:val="20"/>
          <w:lang w:eastAsia="zh-CN"/>
        </w:rPr>
      </w:pPr>
      <w:r w:rsidRPr="00F774AD">
        <w:rPr>
          <w:rFonts w:eastAsia="SimSun"/>
          <w:bCs/>
          <w:sz w:val="20"/>
          <w:szCs w:val="20"/>
          <w:lang w:val="en-US" w:eastAsia="zh-CN"/>
        </w:rPr>
        <w:t>For</w:t>
      </w:r>
      <w:r>
        <w:rPr>
          <w:rFonts w:eastAsia="SimSun" w:hint="eastAsia"/>
          <w:bCs/>
          <w:sz w:val="20"/>
          <w:szCs w:val="20"/>
          <w:lang w:val="en-US" w:eastAsia="zh-CN"/>
        </w:rPr>
        <w:t xml:space="preserve"> flexible LDPC design</w:t>
      </w:r>
      <w:r>
        <w:rPr>
          <w:rFonts w:eastAsia="SimSun" w:hint="eastAsia"/>
          <w:bCs/>
          <w:sz w:val="20"/>
          <w:szCs w:val="20"/>
          <w:lang w:eastAsia="zh-CN"/>
        </w:rPr>
        <w:t>, w</w:t>
      </w:r>
      <w:r w:rsidRPr="00E27247">
        <w:rPr>
          <w:rFonts w:eastAsia="PMingLiU"/>
          <w:bCs/>
          <w:sz w:val="20"/>
          <w:szCs w:val="20"/>
          <w:lang w:eastAsia="zh-TW"/>
        </w:rPr>
        <w:t xml:space="preserve">e </w:t>
      </w:r>
      <w:r w:rsidRPr="00E27247">
        <w:rPr>
          <w:bCs/>
          <w:sz w:val="20"/>
          <w:szCs w:val="20"/>
          <w:lang w:eastAsia="zh-CN"/>
        </w:rPr>
        <w:t xml:space="preserve">have the following </w:t>
      </w:r>
      <w:r>
        <w:rPr>
          <w:rFonts w:eastAsia="SimSun" w:hint="eastAsia"/>
          <w:bCs/>
          <w:sz w:val="20"/>
          <w:szCs w:val="20"/>
          <w:lang w:eastAsia="zh-CN"/>
        </w:rPr>
        <w:t>observations and proposal:</w:t>
      </w:r>
    </w:p>
    <w:p w:rsidR="002D3C84" w:rsidRDefault="00855504" w:rsidP="000015D8">
      <w:pPr>
        <w:spacing w:beforeLines="100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bservation 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>1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:</w:t>
      </w:r>
      <w:r w:rsidRPr="007262D8">
        <w:rPr>
          <w:b/>
          <w:i/>
        </w:rPr>
        <w:t xml:space="preserve"> 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Adding some shift sizes of </w:t>
      </w:r>
      <w:r w:rsidRPr="00AB1882">
        <w:rPr>
          <w:rFonts w:eastAsiaTheme="minorEastAsia"/>
          <w:b/>
          <w:i/>
          <w:sz w:val="20"/>
          <w:szCs w:val="20"/>
          <w:lang w:eastAsia="zh-CN"/>
        </w:rPr>
        <w:t>{272, 304, 336, 368}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 xml:space="preserve"> to the set of shift sizes will increase the complexity of shift network as well as </w:t>
      </w:r>
      <w:proofErr w:type="gramStart"/>
      <w:r>
        <w:rPr>
          <w:rFonts w:eastAsiaTheme="minorEastAsia" w:hint="eastAsia"/>
          <w:b/>
          <w:i/>
          <w:sz w:val="20"/>
          <w:szCs w:val="20"/>
          <w:lang w:eastAsia="zh-CN"/>
        </w:rPr>
        <w:t xml:space="preserve">CNUs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.</w:t>
      </w:r>
      <w:proofErr w:type="gramEnd"/>
    </w:p>
    <w:p w:rsidR="002D3C84" w:rsidRDefault="00855504" w:rsidP="000015D8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 w:rsidRPr="00531E1A">
        <w:rPr>
          <w:rFonts w:eastAsia="SimSun"/>
          <w:b/>
          <w:i/>
          <w:sz w:val="20"/>
          <w:szCs w:val="20"/>
          <w:lang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2</w:t>
      </w:r>
      <w:r>
        <w:rPr>
          <w:rFonts w:eastAsia="SimSun"/>
          <w:b/>
          <w:i/>
          <w:sz w:val="20"/>
          <w:szCs w:val="20"/>
          <w:lang w:val="en-US" w:eastAsia="zh-CN"/>
        </w:rPr>
        <w:t>: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Full flexibility of code size for LDPC can be achieved by combining the variable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shift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size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s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and shortening.</w:t>
      </w:r>
    </w:p>
    <w:p w:rsidR="002D3C84" w:rsidRDefault="00855504" w:rsidP="000015D8">
      <w:pPr>
        <w:spacing w:beforeLines="100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>
        <w:rPr>
          <w:rFonts w:eastAsiaTheme="minorEastAsia" w:hint="eastAsia"/>
          <w:b/>
          <w:i/>
          <w:sz w:val="20"/>
          <w:szCs w:val="20"/>
          <w:lang w:val="en-US" w:eastAsia="zh-CN"/>
        </w:rPr>
        <w:t>Proposal 1</w:t>
      </w:r>
      <w:r>
        <w:rPr>
          <w:rFonts w:eastAsiaTheme="minorEastAsia"/>
          <w:b/>
          <w:i/>
          <w:sz w:val="20"/>
          <w:szCs w:val="20"/>
          <w:lang w:val="en-US" w:eastAsia="zh-CN"/>
        </w:rPr>
        <w:t>: For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base graph </w:t>
      </w:r>
      <w:r>
        <w:rPr>
          <w:rFonts w:eastAsiaTheme="minorEastAsia"/>
          <w:b/>
          <w:i/>
          <w:sz w:val="20"/>
          <w:szCs w:val="20"/>
          <w:lang w:val="en-US" w:eastAsia="zh-CN"/>
        </w:rPr>
        <w:t>supporting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b/>
          <w:i/>
          <w:sz w:val="20"/>
          <w:szCs w:val="20"/>
          <w:lang w:val="en-US" w:eastAsia="zh-CN"/>
        </w:rPr>
        <w:t>K</w:t>
      </w:r>
      <w:r w:rsidRPr="002B7BDD">
        <w:rPr>
          <w:rFonts w:eastAsiaTheme="minorEastAsia" w:hint="eastAsia"/>
          <w:b/>
          <w:i/>
          <w:sz w:val="20"/>
          <w:szCs w:val="20"/>
          <w:vertAlign w:val="subscript"/>
          <w:lang w:val="en-US" w:eastAsia="zh-CN"/>
        </w:rPr>
        <w:t>max</w:t>
      </w:r>
      <w:proofErr w:type="spellEnd"/>
      <w:r>
        <w:rPr>
          <w:rFonts w:eastAsiaTheme="minorEastAsia" w:hint="eastAsia"/>
          <w:b/>
          <w:i/>
          <w:sz w:val="20"/>
          <w:szCs w:val="20"/>
          <w:lang w:val="en-US" w:eastAsia="zh-CN"/>
        </w:rPr>
        <w:t>, keep the table of shift sizes in [1</w:t>
      </w:r>
      <w:r>
        <w:rPr>
          <w:rFonts w:eastAsiaTheme="minorEastAsia"/>
          <w:b/>
          <w:i/>
          <w:sz w:val="20"/>
          <w:szCs w:val="20"/>
          <w:lang w:val="en-US" w:eastAsia="zh-CN"/>
        </w:rPr>
        <w:t xml:space="preserve">] unchanged. 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Do not add any </w:t>
      </w:r>
      <w:r w:rsidRPr="00872CA3">
        <w:rPr>
          <w:rFonts w:eastAsiaTheme="minorEastAsia"/>
          <w:b/>
          <w:i/>
          <w:sz w:val="20"/>
          <w:szCs w:val="20"/>
          <w:lang w:eastAsia="zh-CN"/>
        </w:rPr>
        <w:t xml:space="preserve">of {272, 304, 336, </w:t>
      </w:r>
      <w:proofErr w:type="gramStart"/>
      <w:r w:rsidRPr="00872CA3">
        <w:rPr>
          <w:rFonts w:eastAsiaTheme="minorEastAsia"/>
          <w:b/>
          <w:i/>
          <w:sz w:val="20"/>
          <w:szCs w:val="20"/>
          <w:lang w:eastAsia="zh-CN"/>
        </w:rPr>
        <w:t>368</w:t>
      </w:r>
      <w:proofErr w:type="gramEnd"/>
      <w:r w:rsidRPr="00872CA3">
        <w:rPr>
          <w:rFonts w:eastAsiaTheme="minorEastAsia"/>
          <w:b/>
          <w:i/>
          <w:sz w:val="20"/>
          <w:szCs w:val="20"/>
          <w:lang w:eastAsia="zh-CN"/>
        </w:rPr>
        <w:t>}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.</w:t>
      </w:r>
    </w:p>
    <w:bookmarkEnd w:id="3"/>
    <w:bookmarkEnd w:id="4"/>
    <w:bookmarkEnd w:id="5"/>
    <w:p w:rsidR="003C36E9" w:rsidRPr="00E27247" w:rsidRDefault="00140F82" w:rsidP="005B76A3">
      <w:pPr>
        <w:pStyle w:val="Heading1"/>
        <w:numPr>
          <w:ilvl w:val="0"/>
          <w:numId w:val="0"/>
        </w:numPr>
        <w:spacing w:before="120" w:after="120"/>
        <w:jc w:val="both"/>
        <w:rPr>
          <w:rFonts w:cs="Arial"/>
          <w:b/>
          <w:szCs w:val="28"/>
          <w:lang w:val="en-US"/>
        </w:rPr>
      </w:pPr>
      <w:r w:rsidRPr="00E27247">
        <w:rPr>
          <w:rFonts w:cs="Arial"/>
          <w:b/>
          <w:szCs w:val="28"/>
          <w:lang w:val="en-US"/>
        </w:rPr>
        <w:t>References</w:t>
      </w:r>
    </w:p>
    <w:p w:rsidR="00370BC5" w:rsidRPr="00290A2F" w:rsidRDefault="0082138D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bookmarkStart w:id="6" w:name="_Ref430615169"/>
      <w:r>
        <w:rPr>
          <w:rFonts w:eastAsia="SimSun"/>
          <w:sz w:val="20"/>
          <w:szCs w:val="20"/>
          <w:lang w:val="en-US" w:eastAsia="zh-CN"/>
        </w:rPr>
        <w:t xml:space="preserve">3GPP </w:t>
      </w:r>
      <w:r w:rsidR="00F66681">
        <w:rPr>
          <w:rFonts w:eastAsia="SimSun" w:hint="eastAsia"/>
          <w:sz w:val="20"/>
          <w:szCs w:val="20"/>
          <w:lang w:val="en-US" w:eastAsia="zh-CN"/>
        </w:rPr>
        <w:t xml:space="preserve">Draft </w:t>
      </w:r>
      <w:r w:rsidR="00E927B6">
        <w:rPr>
          <w:rFonts w:eastAsia="SimSun" w:hint="eastAsia"/>
          <w:sz w:val="20"/>
          <w:szCs w:val="20"/>
          <w:lang w:val="en-US" w:eastAsia="zh-CN"/>
        </w:rPr>
        <w:t>Report of 3GPP TSG RAN WG1 #</w:t>
      </w:r>
      <w:r w:rsidR="00621C7F">
        <w:rPr>
          <w:rFonts w:eastAsiaTheme="minorEastAsia" w:hint="eastAsia"/>
          <w:sz w:val="20"/>
          <w:szCs w:val="20"/>
          <w:lang w:val="en-US" w:eastAsia="zh-CN"/>
        </w:rPr>
        <w:t>88bis</w:t>
      </w:r>
      <w:r w:rsidR="00E927B6">
        <w:rPr>
          <w:rFonts w:eastAsia="SimSun" w:hint="eastAsia"/>
          <w:sz w:val="20"/>
          <w:szCs w:val="20"/>
          <w:lang w:val="en-US" w:eastAsia="zh-CN"/>
        </w:rPr>
        <w:t xml:space="preserve"> V0.</w:t>
      </w:r>
      <w:r w:rsidR="00F40211">
        <w:rPr>
          <w:rFonts w:eastAsia="SimSun" w:hint="eastAsia"/>
          <w:sz w:val="20"/>
          <w:szCs w:val="20"/>
          <w:lang w:val="en-US" w:eastAsia="zh-CN"/>
        </w:rPr>
        <w:t>1</w:t>
      </w:r>
      <w:r w:rsidR="00B51D3A">
        <w:rPr>
          <w:rFonts w:eastAsia="SimSun" w:hint="eastAsia"/>
          <w:sz w:val="20"/>
          <w:szCs w:val="20"/>
          <w:lang w:val="en-US" w:eastAsia="zh-CN"/>
        </w:rPr>
        <w:t>.0</w:t>
      </w:r>
      <w:r w:rsidR="00140F82" w:rsidRPr="00E27247">
        <w:rPr>
          <w:rFonts w:eastAsia="SimSun"/>
          <w:sz w:val="20"/>
          <w:szCs w:val="20"/>
          <w:lang w:val="en-US" w:eastAsia="zh-CN"/>
        </w:rPr>
        <w:t>.</w:t>
      </w:r>
      <w:bookmarkEnd w:id="6"/>
    </w:p>
    <w:p w:rsidR="00E02AC1" w:rsidRPr="006A1EC4" w:rsidRDefault="00E02AC1" w:rsidP="00E02AC1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bookmarkStart w:id="7" w:name="_Ref471740836"/>
      <w:r>
        <w:rPr>
          <w:rFonts w:eastAsia="SimSun" w:hint="eastAsia"/>
          <w:sz w:val="20"/>
          <w:szCs w:val="20"/>
          <w:lang w:val="en-US" w:eastAsia="zh-CN"/>
        </w:rPr>
        <w:t>3GPP TS36.212 V12.2.0</w:t>
      </w:r>
      <w:bookmarkEnd w:id="7"/>
    </w:p>
    <w:p w:rsidR="006A1EC4" w:rsidRPr="006A1EC4" w:rsidRDefault="006A1EC4" w:rsidP="006A1EC4">
      <w:pPr>
        <w:widowControl w:val="0"/>
        <w:numPr>
          <w:ilvl w:val="0"/>
          <w:numId w:val="6"/>
        </w:numPr>
        <w:adjustRightInd w:val="0"/>
        <w:snapToGrid w:val="0"/>
        <w:spacing w:line="276" w:lineRule="auto"/>
        <w:jc w:val="both"/>
        <w:rPr>
          <w:sz w:val="20"/>
          <w:szCs w:val="20"/>
          <w:lang w:val="en-US" w:eastAsia="ja-JP"/>
        </w:rPr>
      </w:pPr>
      <w:bookmarkStart w:id="8" w:name="_Ref474167228"/>
      <w:r w:rsidRPr="006A1EC4">
        <w:rPr>
          <w:sz w:val="20"/>
          <w:lang w:eastAsia="zh-CN"/>
        </w:rPr>
        <w:t>On the Performance Loss of DVB-S2 LDPC Codes</w:t>
      </w:r>
      <w:r w:rsidRPr="006A1EC4">
        <w:rPr>
          <w:rFonts w:hint="eastAsia"/>
          <w:sz w:val="20"/>
          <w:lang w:eastAsia="zh-CN"/>
        </w:rPr>
        <w:t xml:space="preserve"> </w:t>
      </w:r>
      <w:r w:rsidRPr="006A1EC4">
        <w:rPr>
          <w:sz w:val="20"/>
          <w:lang w:eastAsia="zh-CN"/>
        </w:rPr>
        <w:t>and Near-Capacity QC-LDPC Code Design</w:t>
      </w:r>
      <w:r w:rsidRPr="006A1EC4">
        <w:rPr>
          <w:rFonts w:eastAsia="SimSun" w:hint="eastAsia"/>
          <w:sz w:val="20"/>
          <w:lang w:eastAsia="zh-CN"/>
        </w:rPr>
        <w:t>,</w:t>
      </w:r>
      <w:r w:rsidRPr="006A1EC4">
        <w:rPr>
          <w:rFonts w:hint="eastAsia"/>
          <w:sz w:val="20"/>
          <w:lang w:eastAsia="zh-CN"/>
        </w:rPr>
        <w:t xml:space="preserve"> IEEE WCNC  2015 , </w:t>
      </w:r>
      <w:proofErr w:type="spellStart"/>
      <w:r w:rsidRPr="006A1EC4">
        <w:rPr>
          <w:sz w:val="20"/>
          <w:lang w:eastAsia="zh-CN"/>
        </w:rPr>
        <w:t>Shuang</w:t>
      </w:r>
      <w:proofErr w:type="spellEnd"/>
      <w:r w:rsidRPr="006A1EC4">
        <w:rPr>
          <w:sz w:val="20"/>
          <w:lang w:eastAsia="zh-CN"/>
        </w:rPr>
        <w:t xml:space="preserve"> Chen, </w:t>
      </w:r>
      <w:proofErr w:type="spellStart"/>
      <w:r w:rsidRPr="006A1EC4">
        <w:rPr>
          <w:sz w:val="20"/>
          <w:lang w:eastAsia="zh-CN"/>
        </w:rPr>
        <w:t>Kewu</w:t>
      </w:r>
      <w:proofErr w:type="spellEnd"/>
      <w:r w:rsidRPr="006A1EC4">
        <w:rPr>
          <w:sz w:val="20"/>
          <w:lang w:eastAsia="zh-CN"/>
        </w:rPr>
        <w:t xml:space="preserve"> </w:t>
      </w:r>
      <w:proofErr w:type="spellStart"/>
      <w:r w:rsidRPr="006A1EC4">
        <w:rPr>
          <w:sz w:val="20"/>
          <w:lang w:eastAsia="zh-CN"/>
        </w:rPr>
        <w:t>Peng</w:t>
      </w:r>
      <w:proofErr w:type="spellEnd"/>
      <w:r w:rsidRPr="006A1EC4">
        <w:rPr>
          <w:rFonts w:hint="eastAsia"/>
          <w:sz w:val="20"/>
          <w:lang w:eastAsia="zh-CN"/>
        </w:rPr>
        <w:t xml:space="preserve">, </w:t>
      </w:r>
      <w:proofErr w:type="spellStart"/>
      <w:r w:rsidRPr="006A1EC4">
        <w:rPr>
          <w:sz w:val="20"/>
          <w:lang w:eastAsia="zh-CN"/>
        </w:rPr>
        <w:t>Tsinghua</w:t>
      </w:r>
      <w:proofErr w:type="spellEnd"/>
      <w:r w:rsidRPr="006A1EC4">
        <w:rPr>
          <w:sz w:val="20"/>
          <w:lang w:eastAsia="zh-CN"/>
        </w:rPr>
        <w:t xml:space="preserve"> National Laboratory</w:t>
      </w:r>
      <w:bookmarkEnd w:id="8"/>
    </w:p>
    <w:p w:rsidR="00941343" w:rsidRPr="00CE438A" w:rsidRDefault="009E6502" w:rsidP="000015D8">
      <w:pPr>
        <w:spacing w:beforeLines="100"/>
        <w:rPr>
          <w:rFonts w:eastAsia="SimSun"/>
          <w:b/>
          <w:lang w:eastAsia="zh-CN"/>
        </w:rPr>
      </w:pPr>
      <w:r w:rsidRPr="00CE438A">
        <w:rPr>
          <w:rFonts w:eastAsia="SimSun" w:hint="eastAsia"/>
          <w:b/>
          <w:lang w:eastAsia="zh-CN"/>
        </w:rPr>
        <w:t>Appendix:</w:t>
      </w:r>
    </w:p>
    <w:p w:rsidR="00211900" w:rsidRDefault="004A580B" w:rsidP="00211900">
      <w:pPr>
        <w:keepNext/>
        <w:tabs>
          <w:tab w:val="left" w:pos="0"/>
        </w:tabs>
        <w:spacing w:before="240" w:after="120" w:line="276" w:lineRule="auto"/>
        <w:ind w:left="425" w:hanging="425"/>
        <w:jc w:val="both"/>
        <w:outlineLvl w:val="0"/>
        <w:rPr>
          <w:rFonts w:eastAsia="SimSun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C</w:t>
      </w:r>
      <w:r w:rsidR="00211900">
        <w:rPr>
          <w:rFonts w:eastAsia="SimSun" w:hint="eastAsia"/>
          <w:sz w:val="20"/>
          <w:szCs w:val="20"/>
          <w:lang w:eastAsia="zh-CN"/>
        </w:rPr>
        <w:t>yclic permutation decomposition: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</w:p>
    <w:p w:rsidR="00211900" w:rsidRDefault="00211900" w:rsidP="000015D8">
      <w:pPr>
        <w:spacing w:beforeLines="100"/>
        <w:rPr>
          <w:rFonts w:eastAsia="SimSun"/>
          <w:lang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Supposing </w:t>
      </w:r>
      <w:r w:rsidRPr="00E0093D">
        <w:rPr>
          <w:position w:val="-12"/>
          <w:sz w:val="20"/>
          <w:szCs w:val="20"/>
        </w:rPr>
        <w:object w:dxaOrig="2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pt;height:15pt" o:ole="">
            <v:imagedata r:id="rId8" o:title=""/>
          </v:shape>
          <o:OLEObject Type="Embed" ProgID="Equation.DSMT4" ShapeID="_x0000_i1025" DrawAspect="Content" ObjectID="_1555499892" r:id="rId9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denotes a vector </w:t>
      </w:r>
      <w:r>
        <w:rPr>
          <w:rFonts w:eastAsia="SimSun"/>
          <w:sz w:val="20"/>
          <w:szCs w:val="20"/>
          <w:lang w:val="en-US" w:eastAsia="zh-CN"/>
        </w:rPr>
        <w:t xml:space="preserve">of </w:t>
      </w:r>
      <w:r w:rsidR="004A580B">
        <w:rPr>
          <w:rFonts w:eastAsia="SimSun" w:hint="eastAsia"/>
          <w:sz w:val="20"/>
          <w:szCs w:val="20"/>
          <w:lang w:val="en-US" w:eastAsia="zh-CN"/>
        </w:rPr>
        <w:t>z entries and</w:t>
      </w:r>
      <w:r w:rsidR="004A580B" w:rsidRPr="004A580B">
        <w:rPr>
          <w:rFonts w:eastAsia="SimSun" w:hint="eastAsia"/>
          <w:b/>
          <w:sz w:val="20"/>
          <w:szCs w:val="20"/>
          <w:lang w:val="en-US" w:eastAsia="zh-CN"/>
        </w:rPr>
        <w:t xml:space="preserve"> z is divisible by q.</w:t>
      </w:r>
      <w:r w:rsidR="004A580B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>X is divided into q sub-ve</w:t>
      </w:r>
      <w:r w:rsidR="004A580B">
        <w:rPr>
          <w:rFonts w:eastAsia="SimSun" w:hint="eastAsia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 xml:space="preserve">tors as </w:t>
      </w:r>
      <w:r w:rsidRPr="005118B8">
        <w:rPr>
          <w:position w:val="-10"/>
        </w:rPr>
        <w:object w:dxaOrig="3200" w:dyaOrig="320">
          <v:shape id="_x0000_i1026" type="#_x0000_t75" style="width:140.25pt;height:14.45pt" o:ole="">
            <v:imagedata r:id="rId10" o:title=""/>
          </v:shape>
          <o:OLEObject Type="Embed" ProgID="Equation.DSMT4" ShapeID="_x0000_i1026" DrawAspect="Content" ObjectID="_1555499893" r:id="rId11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 where each group</w:t>
      </w:r>
      <w:r w:rsidRPr="00117B07">
        <w:rPr>
          <w:rFonts w:eastAsia="SimSun" w:hint="eastAsia"/>
          <w:b/>
          <w:sz w:val="20"/>
          <w:szCs w:val="20"/>
          <w:lang w:val="en-US" w:eastAsia="zh-CN"/>
        </w:rPr>
        <w:t xml:space="preserve"> </w:t>
      </w:r>
      <w:proofErr w:type="gramStart"/>
      <w:r w:rsidRPr="00117B07">
        <w:rPr>
          <w:rFonts w:eastAsia="SimSun" w:hint="eastAsia"/>
          <w:b/>
          <w:sz w:val="20"/>
          <w:szCs w:val="20"/>
          <w:lang w:val="en-US" w:eastAsia="zh-CN"/>
        </w:rPr>
        <w:t>u</w:t>
      </w:r>
      <w:r>
        <w:rPr>
          <w:rFonts w:eastAsia="SimSun" w:hint="eastAsia"/>
          <w:sz w:val="20"/>
          <w:szCs w:val="20"/>
          <w:lang w:val="en-US" w:eastAsia="zh-CN"/>
        </w:rPr>
        <w:t>(</w:t>
      </w:r>
      <w:proofErr w:type="gramEnd"/>
      <w:r>
        <w:rPr>
          <w:rFonts w:eastAsia="SimSun" w:hint="eastAsia"/>
          <w:sz w:val="20"/>
          <w:szCs w:val="20"/>
          <w:lang w:val="en-US" w:eastAsia="zh-CN"/>
        </w:rPr>
        <w:t xml:space="preserve">k)  has </w:t>
      </w:r>
      <w:r w:rsidRPr="005118B8">
        <w:rPr>
          <w:position w:val="-10"/>
        </w:rPr>
        <w:object w:dxaOrig="800" w:dyaOrig="320">
          <v:shape id="_x0000_i1027" type="#_x0000_t75" style="width:35.35pt;height:13.9pt" o:ole="">
            <v:imagedata r:id="rId12" o:title=""/>
          </v:shape>
          <o:OLEObject Type="Embed" ProgID="Equation.DSMT4" ShapeID="_x0000_i1027" DrawAspect="Content" ObjectID="_1555499894" r:id="rId13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entries, where </w:t>
      </w:r>
      <w:r w:rsidRPr="00245BDF">
        <w:rPr>
          <w:position w:val="-14"/>
        </w:rPr>
        <w:object w:dxaOrig="4860" w:dyaOrig="400">
          <v:shape id="_x0000_i1028" type="#_x0000_t75" style="width:188.95pt;height:17.65pt" o:ole="">
            <v:imagedata r:id="rId14" o:title=""/>
          </v:shape>
          <o:OLEObject Type="Embed" ProgID="Equation.DSMT4" ShapeID="_x0000_i1028" DrawAspect="Content" ObjectID="_1555499895" r:id="rId15"/>
        </w:object>
      </w:r>
      <w:r>
        <w:rPr>
          <w:rFonts w:eastAsia="SimSun" w:hint="eastAsia"/>
          <w:lang w:eastAsia="zh-CN"/>
        </w:rPr>
        <w:t xml:space="preserve">.  </w:t>
      </w:r>
    </w:p>
    <w:p w:rsidR="002D3C84" w:rsidRDefault="00211900" w:rsidP="000015D8">
      <w:pPr>
        <w:spacing w:beforeLines="100"/>
        <w:rPr>
          <w:rFonts w:eastAsia="SimSun"/>
          <w:lang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S</w:t>
      </w:r>
      <w:r w:rsidRPr="00834CFB">
        <w:rPr>
          <w:rFonts w:eastAsia="SimSun" w:hint="eastAsia"/>
          <w:sz w:val="20"/>
          <w:szCs w:val="20"/>
          <w:lang w:val="en-US" w:eastAsia="zh-CN"/>
        </w:rPr>
        <w:t>upposing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E0093D">
        <w:rPr>
          <w:position w:val="-12"/>
          <w:sz w:val="20"/>
          <w:szCs w:val="20"/>
        </w:rPr>
        <w:object w:dxaOrig="1780" w:dyaOrig="360">
          <v:shape id="_x0000_i1029" type="#_x0000_t75" style="width:73.6pt;height:15pt" o:ole="">
            <v:imagedata r:id="rId16" o:title=""/>
          </v:shape>
          <o:OLEObject Type="Embed" ProgID="Equation.DSMT4" ShapeID="_x0000_i1029" DrawAspect="Content" ObjectID="_1555499896" r:id="rId17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denotes the cyclic-right permutation of </w:t>
      </w:r>
      <w:r w:rsidRPr="004824B0">
        <w:rPr>
          <w:rFonts w:eastAsia="SimSun" w:hint="eastAsia"/>
          <w:b/>
          <w:sz w:val="20"/>
          <w:szCs w:val="20"/>
          <w:lang w:val="en-US" w:eastAsia="zh-CN"/>
        </w:rPr>
        <w:t>X</w:t>
      </w:r>
      <w:r>
        <w:rPr>
          <w:rFonts w:eastAsia="SimSun" w:hint="eastAsia"/>
          <w:sz w:val="20"/>
          <w:szCs w:val="20"/>
          <w:lang w:val="en-US" w:eastAsia="zh-CN"/>
        </w:rPr>
        <w:t>, i.e</w:t>
      </w:r>
      <w:proofErr w:type="gramStart"/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proofErr w:type="gramEnd"/>
      <w:r w:rsidRPr="00D70E15">
        <w:rPr>
          <w:rFonts w:eastAsia="SimSun"/>
          <w:sz w:val="20"/>
          <w:szCs w:val="20"/>
          <w:lang w:val="en-US" w:eastAsia="zh-CN"/>
        </w:rPr>
        <w:object w:dxaOrig="1040" w:dyaOrig="300">
          <v:shape id="_x0000_i1030" type="#_x0000_t75" style="width:45.25pt;height:12.85pt" o:ole="">
            <v:imagedata r:id="rId18" o:title=""/>
          </v:shape>
          <o:OLEObject Type="Embed" ProgID="Equation.DSMT4" ShapeID="_x0000_i1030" DrawAspect="Content" ObjectID="_1555499897" r:id="rId19"/>
        </w:object>
      </w:r>
      <w:r w:rsidRPr="00D70E15">
        <w:rPr>
          <w:rFonts w:eastAsia="SimSun" w:hint="eastAsia"/>
          <w:sz w:val="20"/>
          <w:szCs w:val="20"/>
          <w:lang w:val="en-US" w:eastAsia="zh-CN"/>
        </w:rPr>
        <w:t>,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D70E15">
        <w:rPr>
          <w:rFonts w:eastAsia="SimSun" w:hint="eastAsia"/>
          <w:sz w:val="20"/>
          <w:szCs w:val="20"/>
          <w:lang w:val="en-US" w:eastAsia="zh-CN"/>
        </w:rPr>
        <w:t>where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824B0">
        <w:rPr>
          <w:rFonts w:eastAsia="SimSun" w:hint="eastAsia"/>
          <w:b/>
          <w:sz w:val="20"/>
          <w:szCs w:val="20"/>
          <w:lang w:val="en-US" w:eastAsia="zh-CN"/>
        </w:rPr>
        <w:t>P</w:t>
      </w:r>
      <w:r>
        <w:rPr>
          <w:rFonts w:eastAsia="SimSun" w:hint="eastAsia"/>
          <w:sz w:val="20"/>
          <w:szCs w:val="20"/>
          <w:lang w:val="en-US" w:eastAsia="zh-CN"/>
        </w:rPr>
        <w:t xml:space="preserve"> is a base cyclic permutation matrix with size of z*z, z is lift factor, and </w:t>
      </w:r>
      <w:r w:rsidRPr="004824B0">
        <w:rPr>
          <w:rFonts w:eastAsia="SimSun" w:hint="eastAsia"/>
          <w:i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 is the shift value.  </w:t>
      </w:r>
      <w:r w:rsidRPr="00C07F2E">
        <w:rPr>
          <w:rFonts w:eastAsia="SimSun" w:hint="eastAsia"/>
          <w:b/>
          <w:sz w:val="20"/>
          <w:szCs w:val="20"/>
          <w:lang w:val="en-US" w:eastAsia="zh-CN"/>
        </w:rPr>
        <w:t>Y</w:t>
      </w:r>
      <w:r>
        <w:rPr>
          <w:rFonts w:eastAsia="SimSun" w:hint="eastAsia"/>
          <w:sz w:val="20"/>
          <w:szCs w:val="20"/>
          <w:lang w:val="en-US" w:eastAsia="zh-CN"/>
        </w:rPr>
        <w:t xml:space="preserve"> can be divided into q sub-vectors </w:t>
      </w:r>
      <w:r>
        <w:rPr>
          <w:rFonts w:eastAsia="SimSun"/>
          <w:sz w:val="20"/>
          <w:szCs w:val="20"/>
          <w:lang w:val="en-US" w:eastAsia="zh-CN"/>
        </w:rPr>
        <w:t>as</w:t>
      </w:r>
      <w:r w:rsidRPr="00F07AA1">
        <w:rPr>
          <w:position w:val="-10"/>
        </w:rPr>
        <w:object w:dxaOrig="3140" w:dyaOrig="320">
          <v:shape id="_x0000_i1031" type="#_x0000_t75" style="width:131.7pt;height:14.45pt" o:ole="">
            <v:imagedata r:id="rId20" o:title=""/>
          </v:shape>
          <o:OLEObject Type="Embed" ProgID="Equation.DSMT4" ShapeID="_x0000_i1031" DrawAspect="Content" ObjectID="_1555499898" r:id="rId21"/>
        </w:objec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/>
          <w:sz w:val="20"/>
          <w:szCs w:val="20"/>
          <w:lang w:val="en-US" w:eastAsia="zh-CN"/>
        </w:rPr>
        <w:t>where</w:t>
      </w:r>
      <w:r w:rsidRPr="00F07AA1">
        <w:rPr>
          <w:position w:val="-14"/>
        </w:rPr>
        <w:object w:dxaOrig="4920" w:dyaOrig="400">
          <v:shape id="_x0000_i1032" type="#_x0000_t75" style="width:222.4pt;height:17.65pt" o:ole="">
            <v:imagedata r:id="rId22" o:title=""/>
          </v:shape>
          <o:OLEObject Type="Embed" ProgID="Equation.DSMT4" ShapeID="_x0000_i1032" DrawAspect="Content" ObjectID="_1555499899" r:id="rId23"/>
        </w:object>
      </w:r>
      <w:r>
        <w:rPr>
          <w:rFonts w:eastAsia="SimSun" w:hint="eastAsia"/>
          <w:lang w:eastAsia="zh-CN"/>
        </w:rPr>
        <w:t xml:space="preserve">. </w:t>
      </w:r>
    </w:p>
    <w:p w:rsidR="002D3C84" w:rsidRDefault="00211900" w:rsidP="000015D8">
      <w:pPr>
        <w:spacing w:beforeLines="100"/>
        <w:rPr>
          <w:rFonts w:eastAsia="SimSun"/>
          <w:sz w:val="20"/>
          <w:szCs w:val="20"/>
          <w:lang w:eastAsia="zh-CN"/>
        </w:rPr>
      </w:pPr>
      <w:proofErr w:type="gramStart"/>
      <w:r w:rsidRPr="0078048D">
        <w:rPr>
          <w:rFonts w:eastAsia="SimSun"/>
          <w:sz w:val="20"/>
          <w:szCs w:val="20"/>
          <w:lang w:eastAsia="zh-CN"/>
        </w:rPr>
        <w:t>L</w:t>
      </w:r>
      <w:r w:rsidRPr="0078048D">
        <w:rPr>
          <w:rFonts w:eastAsia="SimSun" w:hint="eastAsia"/>
          <w:sz w:val="20"/>
          <w:szCs w:val="20"/>
          <w:lang w:eastAsia="zh-CN"/>
        </w:rPr>
        <w:t xml:space="preserve">et </w:t>
      </w:r>
      <w:proofErr w:type="gramEnd"/>
      <w:r w:rsidR="00FC2796" w:rsidRPr="0078048D">
        <w:rPr>
          <w:position w:val="-28"/>
          <w:sz w:val="20"/>
          <w:szCs w:val="20"/>
        </w:rPr>
        <w:object w:dxaOrig="1040" w:dyaOrig="680">
          <v:shape id="_x0000_i1033" type="#_x0000_t75" style="width:44.15pt;height:28.9pt" o:ole="">
            <v:imagedata r:id="rId24" o:title=""/>
          </v:shape>
          <o:OLEObject Type="Embed" ProgID="Equation.DSMT4" ShapeID="_x0000_i1033" DrawAspect="Content" ObjectID="_1555499900" r:id="rId25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, and </w:t>
      </w:r>
      <w:r w:rsidR="00FC2796" w:rsidRPr="00FC2796">
        <w:rPr>
          <w:position w:val="-30"/>
          <w:sz w:val="20"/>
          <w:szCs w:val="20"/>
        </w:rPr>
        <w:object w:dxaOrig="2340" w:dyaOrig="720">
          <v:shape id="_x0000_i1034" type="#_x0000_t75" style="width:107.85pt;height:33.2pt" o:ole="">
            <v:imagedata r:id="rId26" o:title=""/>
          </v:shape>
          <o:OLEObject Type="Embed" ProgID="Equation.DSMT4" ShapeID="_x0000_i1034" DrawAspect="Content" ObjectID="_1555499901" r:id="rId27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, therefore </w:t>
      </w:r>
      <w:r>
        <w:rPr>
          <w:rFonts w:eastAsia="SimSun" w:hint="eastAsia"/>
          <w:b/>
          <w:sz w:val="20"/>
          <w:szCs w:val="20"/>
          <w:lang w:eastAsia="zh-CN"/>
        </w:rPr>
        <w:t>u</w:t>
      </w:r>
      <w:r w:rsidRPr="0078048D">
        <w:rPr>
          <w:rFonts w:eastAsia="SimSun" w:hint="eastAsia"/>
          <w:sz w:val="20"/>
          <w:szCs w:val="20"/>
          <w:lang w:eastAsia="zh-CN"/>
        </w:rPr>
        <w:t xml:space="preserve">(k) can </w:t>
      </w:r>
      <w:r>
        <w:rPr>
          <w:rFonts w:eastAsia="SimSun" w:hint="eastAsia"/>
          <w:sz w:val="20"/>
          <w:szCs w:val="20"/>
          <w:lang w:eastAsia="zh-CN"/>
        </w:rPr>
        <w:t>be denoted as</w:t>
      </w:r>
      <w:r w:rsidRPr="0078048D">
        <w:rPr>
          <w:rFonts w:eastAsia="SimSun" w:hint="eastAsia"/>
          <w:sz w:val="20"/>
          <w:szCs w:val="20"/>
          <w:lang w:eastAsia="zh-CN"/>
        </w:rPr>
        <w:t xml:space="preserve"> cyclic-</w:t>
      </w:r>
      <w:r>
        <w:rPr>
          <w:rFonts w:eastAsia="SimSun" w:hint="eastAsia"/>
          <w:sz w:val="20"/>
          <w:szCs w:val="20"/>
          <w:lang w:eastAsia="zh-CN"/>
        </w:rPr>
        <w:t>right</w:t>
      </w:r>
      <w:r w:rsidRPr="0078048D">
        <w:rPr>
          <w:rFonts w:eastAsia="SimSun" w:hint="eastAsia"/>
          <w:sz w:val="20"/>
          <w:szCs w:val="20"/>
          <w:lang w:eastAsia="zh-CN"/>
        </w:rPr>
        <w:t xml:space="preserve"> permutation of </w:t>
      </w:r>
      <w:r>
        <w:rPr>
          <w:rFonts w:eastAsia="SimSun" w:hint="eastAsia"/>
          <w:b/>
          <w:sz w:val="20"/>
          <w:szCs w:val="20"/>
          <w:lang w:val="en-US" w:eastAsia="zh-CN"/>
        </w:rPr>
        <w:t>v</w:t>
      </w:r>
      <w:r w:rsidRPr="0078048D">
        <w:rPr>
          <w:rFonts w:eastAsia="SimSun" w:hint="eastAsia"/>
          <w:sz w:val="20"/>
          <w:szCs w:val="20"/>
          <w:lang w:val="en-US" w:eastAsia="zh-CN"/>
        </w:rPr>
        <w:t xml:space="preserve">(k) by </w:t>
      </w:r>
      <w:r w:rsidRPr="00F07AA1">
        <w:rPr>
          <w:position w:val="-6"/>
        </w:rPr>
        <w:object w:dxaOrig="240" w:dyaOrig="279">
          <v:shape id="_x0000_i1035" type="#_x0000_t75" style="width:11.8pt;height:13.9pt" o:ole="">
            <v:imagedata r:id="rId28" o:title=""/>
          </v:shape>
          <o:OLEObject Type="Embed" ProgID="Equation.DSMT4" ShapeID="_x0000_i1035" DrawAspect="Content" ObjectID="_1555499902" r:id="rId29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 or </w:t>
      </w:r>
      <w:r w:rsidRPr="00F07AA1">
        <w:rPr>
          <w:position w:val="-6"/>
        </w:rPr>
        <w:object w:dxaOrig="499" w:dyaOrig="279">
          <v:shape id="_x0000_i1036" type="#_x0000_t75" style="width:24.6pt;height:13.9pt" o:ole="">
            <v:imagedata r:id="rId30" o:title=""/>
          </v:shape>
          <o:OLEObject Type="Embed" ProgID="Equation.DSMT4" ShapeID="_x0000_i1036" DrawAspect="Content" ObjectID="_1555499903" r:id="rId31"/>
        </w:object>
      </w:r>
      <w:r w:rsidRPr="0078048D">
        <w:rPr>
          <w:rFonts w:eastAsia="SimSun" w:hint="eastAsia"/>
          <w:sz w:val="20"/>
          <w:szCs w:val="20"/>
          <w:lang w:eastAsia="zh-CN"/>
        </w:rPr>
        <w:t>, as:</w:t>
      </w:r>
    </w:p>
    <w:p w:rsidR="002D3C84" w:rsidRDefault="00211900" w:rsidP="000015D8">
      <w:pPr>
        <w:spacing w:beforeLines="100"/>
        <w:rPr>
          <w:rFonts w:eastAsia="SimSun"/>
          <w:sz w:val="20"/>
          <w:szCs w:val="20"/>
          <w:lang w:eastAsia="zh-CN"/>
        </w:rPr>
      </w:pPr>
      <w:r w:rsidRPr="00B546F6">
        <w:rPr>
          <w:position w:val="-34"/>
        </w:rPr>
        <w:object w:dxaOrig="5080" w:dyaOrig="800">
          <v:shape id="_x0000_i1037" type="#_x0000_t75" style="width:211.2pt;height:39.9pt" o:ole="">
            <v:imagedata r:id="rId32" o:title=""/>
          </v:shape>
          <o:OLEObject Type="Embed" ProgID="Equation.DSMT4" ShapeID="_x0000_i1037" DrawAspect="Content" ObjectID="_1555499904" r:id="rId33"/>
        </w:object>
      </w:r>
      <w:proofErr w:type="gramStart"/>
      <w:r>
        <w:rPr>
          <w:rFonts w:eastAsia="SimSun" w:hint="eastAsia"/>
          <w:lang w:eastAsia="zh-CN"/>
        </w:rPr>
        <w:t xml:space="preserve">, </w:t>
      </w:r>
      <w:r w:rsidRPr="00A549D7">
        <w:rPr>
          <w:rFonts w:eastAsia="SimSun" w:hint="eastAsia"/>
          <w:sz w:val="20"/>
          <w:szCs w:val="20"/>
          <w:lang w:eastAsia="zh-CN"/>
        </w:rPr>
        <w:t>where Q is a base cyclic permutation matrix of</w:t>
      </w:r>
      <w:r>
        <w:rPr>
          <w:rFonts w:eastAsia="SimSun" w:hint="eastAsia"/>
          <w:sz w:val="20"/>
          <w:szCs w:val="20"/>
          <w:lang w:eastAsia="zh-CN"/>
        </w:rPr>
        <w:t xml:space="preserve"> size</w:t>
      </w:r>
      <w:r w:rsidRPr="00A549D7">
        <w:rPr>
          <w:rFonts w:eastAsia="SimSun" w:hint="eastAsia"/>
          <w:sz w:val="20"/>
          <w:szCs w:val="20"/>
          <w:lang w:eastAsia="zh-CN"/>
        </w:rPr>
        <w:t xml:space="preserve"> q*q</w:t>
      </w:r>
      <w:r>
        <w:rPr>
          <w:rFonts w:eastAsia="SimSun" w:hint="eastAsia"/>
          <w:sz w:val="20"/>
          <w:szCs w:val="20"/>
          <w:lang w:eastAsia="zh-CN"/>
        </w:rPr>
        <w:t>.</w:t>
      </w:r>
      <w:proofErr w:type="gramEnd"/>
    </w:p>
    <w:p w:rsidR="002D3C84" w:rsidRDefault="004A580B" w:rsidP="000015D8">
      <w:pPr>
        <w:spacing w:beforeLines="100"/>
        <w:rPr>
          <w:rFonts w:eastAsia="SimSun"/>
          <w:b/>
          <w:i/>
          <w:sz w:val="20"/>
          <w:szCs w:val="20"/>
          <w:lang w:eastAsia="zh-CN"/>
        </w:rPr>
      </w:pPr>
      <w:r w:rsidRPr="004A580B">
        <w:rPr>
          <w:rFonts w:eastAsia="SimSun" w:hint="eastAsia"/>
          <w:b/>
          <w:i/>
          <w:sz w:val="20"/>
          <w:szCs w:val="20"/>
          <w:lang w:eastAsia="zh-CN"/>
        </w:rPr>
        <w:lastRenderedPageBreak/>
        <w:t>One thing need to be aware is that if z is not divisible by q, this cyclic permutation decomposition can</w:t>
      </w:r>
      <w:r w:rsidRPr="004A580B">
        <w:rPr>
          <w:rFonts w:eastAsia="SimSun"/>
          <w:b/>
          <w:i/>
          <w:sz w:val="20"/>
          <w:szCs w:val="20"/>
          <w:lang w:eastAsia="zh-CN"/>
        </w:rPr>
        <w:t>’</w:t>
      </w:r>
      <w:r w:rsidRPr="004A580B">
        <w:rPr>
          <w:rFonts w:eastAsia="SimSun" w:hint="eastAsia"/>
          <w:b/>
          <w:i/>
          <w:sz w:val="20"/>
          <w:szCs w:val="20"/>
          <w:lang w:eastAsia="zh-CN"/>
        </w:rPr>
        <w:t>t be performed.</w:t>
      </w:r>
    </w:p>
    <w:p w:rsidR="002D3C84" w:rsidRDefault="004A580B" w:rsidP="000015D8">
      <w:pPr>
        <w:spacing w:beforeLines="10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eastAsia="zh-CN"/>
        </w:rPr>
        <w:t xml:space="preserve">Here is an example. Let </w:t>
      </w:r>
      <w:r w:rsidRPr="00F24FE7">
        <w:rPr>
          <w:rFonts w:eastAsia="SimSun" w:hint="eastAsia"/>
          <w:b/>
          <w:sz w:val="20"/>
          <w:szCs w:val="20"/>
          <w:lang w:eastAsia="zh-CN"/>
        </w:rPr>
        <w:t>Y</w:t>
      </w:r>
      <w:r>
        <w:rPr>
          <w:rFonts w:eastAsia="SimSun" w:hint="eastAsia"/>
          <w:b/>
          <w:sz w:val="20"/>
          <w:szCs w:val="20"/>
          <w:lang w:eastAsia="zh-CN"/>
        </w:rPr>
        <w:t>=[x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29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30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41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0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1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26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27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28</w:t>
      </w:r>
      <w:r>
        <w:rPr>
          <w:rFonts w:eastAsia="SimSun" w:hint="eastAsia"/>
          <w:b/>
          <w:sz w:val="20"/>
          <w:szCs w:val="20"/>
          <w:lang w:eastAsia="zh-CN"/>
        </w:rPr>
        <w:t>]</w:t>
      </w:r>
      <w:r>
        <w:rPr>
          <w:rFonts w:eastAsia="SimSun" w:hint="eastAsia"/>
          <w:sz w:val="20"/>
          <w:szCs w:val="20"/>
          <w:lang w:eastAsia="zh-CN"/>
        </w:rPr>
        <w:t xml:space="preserve"> denote a cycle-right shift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by</w:t>
      </w:r>
      <w:r w:rsidRPr="00C95FE8">
        <w:rPr>
          <w:position w:val="-6"/>
          <w:sz w:val="20"/>
          <w:szCs w:val="20"/>
        </w:rPr>
        <w:object w:dxaOrig="560" w:dyaOrig="240">
          <v:shape id="_x0000_i1038" type="#_x0000_t75" style="width:27.85pt;height:11.8pt" o:ole="">
            <v:imagedata r:id="rId34" o:title=""/>
          </v:shape>
          <o:OLEObject Type="Embed" ProgID="Equation.DSMT4" ShapeID="_x0000_i1038" DrawAspect="Content" ObjectID="_1555499905" r:id="rId35"/>
        </w:object>
      </w:r>
      <w:r>
        <w:rPr>
          <w:rFonts w:eastAsia="SimSun" w:hint="eastAsia"/>
          <w:sz w:val="20"/>
          <w:szCs w:val="20"/>
          <w:lang w:eastAsia="zh-CN"/>
        </w:rPr>
        <w:t xml:space="preserve"> for a data vector</w:t>
      </w:r>
      <w:r w:rsidRPr="00F24FE7">
        <w:rPr>
          <w:rFonts w:eastAsia="SimSun" w:hint="eastAsia"/>
          <w:b/>
          <w:sz w:val="20"/>
          <w:szCs w:val="20"/>
          <w:lang w:eastAsia="zh-CN"/>
        </w:rPr>
        <w:t xml:space="preserve"> X</w:t>
      </w:r>
      <w:r>
        <w:rPr>
          <w:rFonts w:eastAsia="SimSun" w:hint="eastAsia"/>
          <w:b/>
          <w:sz w:val="20"/>
          <w:szCs w:val="20"/>
          <w:lang w:eastAsia="zh-CN"/>
        </w:rPr>
        <w:t>=[x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0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1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2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41</w:t>
      </w:r>
      <w:r>
        <w:rPr>
          <w:rFonts w:eastAsia="SimSun" w:hint="eastAsia"/>
          <w:b/>
          <w:sz w:val="20"/>
          <w:szCs w:val="20"/>
          <w:lang w:eastAsia="zh-CN"/>
        </w:rPr>
        <w:t xml:space="preserve">], </w:t>
      </w:r>
      <w:r w:rsidRPr="004A580B">
        <w:rPr>
          <w:rFonts w:eastAsia="SimSun" w:hint="eastAsia"/>
          <w:sz w:val="20"/>
          <w:szCs w:val="20"/>
          <w:lang w:eastAsia="zh-CN"/>
        </w:rPr>
        <w:t xml:space="preserve">where </w:t>
      </w:r>
      <w:r>
        <w:rPr>
          <w:rFonts w:eastAsia="SimSun" w:hint="eastAsia"/>
          <w:sz w:val="20"/>
          <w:szCs w:val="20"/>
          <w:lang w:eastAsia="zh-CN"/>
        </w:rPr>
        <w:t>both X and Y are with size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 w:rsidRPr="00C95FE8">
        <w:rPr>
          <w:position w:val="-4"/>
          <w:sz w:val="20"/>
          <w:szCs w:val="20"/>
        </w:rPr>
        <w:object w:dxaOrig="560" w:dyaOrig="220">
          <v:shape id="_x0000_i1039" type="#_x0000_t75" style="width:27.85pt;height:10.7pt" o:ole="">
            <v:imagedata r:id="rId36" o:title=""/>
          </v:shape>
          <o:OLEObject Type="Embed" ProgID="Equation.DSMT4" ShapeID="_x0000_i1039" DrawAspect="Content" ObjectID="_1555499906" r:id="rId37"/>
        </w:object>
      </w:r>
      <w:r>
        <w:rPr>
          <w:rFonts w:eastAsia="SimSun" w:hint="eastAsia"/>
          <w:sz w:val="20"/>
          <w:szCs w:val="20"/>
          <w:lang w:eastAsia="zh-CN"/>
        </w:rPr>
        <w:t xml:space="preserve">. </w:t>
      </w:r>
      <w:r>
        <w:rPr>
          <w:rFonts w:eastAsia="SimSun"/>
          <w:sz w:val="20"/>
          <w:szCs w:val="20"/>
          <w:lang w:eastAsia="zh-CN"/>
        </w:rPr>
        <w:t>T</w:t>
      </w:r>
      <w:r>
        <w:rPr>
          <w:rFonts w:eastAsia="SimSun" w:hint="eastAsia"/>
          <w:sz w:val="20"/>
          <w:szCs w:val="20"/>
          <w:lang w:eastAsia="zh-CN"/>
        </w:rPr>
        <w:t xml:space="preserve">his cyclic permutation </w:t>
      </w:r>
      <w:r w:rsidRPr="00C95FE8">
        <w:rPr>
          <w:rFonts w:eastAsia="SimSun" w:hint="eastAsia"/>
          <w:sz w:val="20"/>
          <w:szCs w:val="20"/>
          <w:lang w:eastAsia="zh-CN"/>
        </w:rPr>
        <w:t xml:space="preserve">can be realized </w:t>
      </w:r>
      <w:r>
        <w:rPr>
          <w:rFonts w:eastAsia="SimSun" w:hint="eastAsia"/>
          <w:sz w:val="20"/>
          <w:szCs w:val="20"/>
          <w:lang w:eastAsia="zh-CN"/>
        </w:rPr>
        <w:t>as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 xml:space="preserve">first dividing X into 3 words (or sub-vectors) u(0), u(1),u(2) by </w:t>
      </w:r>
      <w:bookmarkStart w:id="9" w:name="OLE_LINK9"/>
      <w:bookmarkStart w:id="10" w:name="OLE_LINK10"/>
      <w:r>
        <w:rPr>
          <w:rFonts w:eastAsia="SimSun" w:hint="eastAsia"/>
          <w:sz w:val="20"/>
          <w:szCs w:val="20"/>
          <w:lang w:eastAsia="zh-CN"/>
        </w:rPr>
        <w:t>equal space sampling</w:t>
      </w:r>
      <w:bookmarkEnd w:id="9"/>
      <w:bookmarkEnd w:id="10"/>
      <w:r>
        <w:rPr>
          <w:rFonts w:eastAsia="SimSun" w:hint="eastAsia"/>
          <w:sz w:val="20"/>
          <w:szCs w:val="20"/>
          <w:lang w:eastAsia="zh-CN"/>
        </w:rPr>
        <w:t xml:space="preserve">, each word has length </w:t>
      </w:r>
      <w:r>
        <w:rPr>
          <w:rFonts w:eastAsia="SimSun"/>
          <w:sz w:val="20"/>
          <w:szCs w:val="20"/>
          <w:lang w:eastAsia="zh-CN"/>
        </w:rPr>
        <w:t>of</w:t>
      </w:r>
      <w:r w:rsidRPr="00B546F6">
        <w:rPr>
          <w:position w:val="-4"/>
        </w:rPr>
        <w:object w:dxaOrig="639" w:dyaOrig="220">
          <v:shape id="_x0000_i1040" type="#_x0000_t75" style="width:31.6pt;height:10.7pt" o:ole="">
            <v:imagedata r:id="rId38" o:title=""/>
          </v:shape>
          <o:OLEObject Type="Embed" ProgID="Equation.DSMT4" ShapeID="_x0000_i1040" DrawAspect="Content" ObjectID="_1555499907" r:id="rId39"/>
        </w:object>
      </w:r>
      <w:r>
        <w:rPr>
          <w:rFonts w:eastAsia="SimSun" w:hint="eastAsia"/>
          <w:sz w:val="20"/>
          <w:szCs w:val="20"/>
          <w:lang w:eastAsia="zh-CN"/>
        </w:rPr>
        <w:t xml:space="preserve">, as shown in </w:t>
      </w:r>
      <w:r>
        <w:rPr>
          <w:rFonts w:eastAsia="SimSun"/>
          <w:sz w:val="20"/>
          <w:szCs w:val="20"/>
          <w:lang w:eastAsia="zh-CN"/>
        </w:rPr>
        <w:t>F</w:t>
      </w:r>
      <w:r>
        <w:rPr>
          <w:rFonts w:eastAsia="SimSun" w:hint="eastAsia"/>
          <w:sz w:val="20"/>
          <w:szCs w:val="20"/>
          <w:lang w:eastAsia="zh-CN"/>
        </w:rPr>
        <w:t>igure A1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 xml:space="preserve">(a). Then three cycle-right </w:t>
      </w:r>
      <w:r w:rsidRPr="00C95FE8">
        <w:rPr>
          <w:rFonts w:eastAsia="SimSun" w:hint="eastAsia"/>
          <w:sz w:val="20"/>
          <w:szCs w:val="20"/>
          <w:lang w:eastAsia="zh-CN"/>
        </w:rPr>
        <w:t>shift</w:t>
      </w:r>
      <w:r>
        <w:rPr>
          <w:rFonts w:eastAsia="SimSun" w:hint="eastAsia"/>
          <w:sz w:val="20"/>
          <w:szCs w:val="20"/>
          <w:lang w:eastAsia="zh-CN"/>
        </w:rPr>
        <w:t xml:space="preserve"> inside each word and a cycle-right </w:t>
      </w:r>
      <w:r w:rsidRPr="00C95FE8">
        <w:rPr>
          <w:rFonts w:eastAsia="SimSun" w:hint="eastAsia"/>
          <w:sz w:val="20"/>
          <w:szCs w:val="20"/>
          <w:lang w:eastAsia="zh-CN"/>
        </w:rPr>
        <w:t>shift</w:t>
      </w:r>
      <w:r>
        <w:rPr>
          <w:rFonts w:eastAsia="SimSun" w:hint="eastAsia"/>
          <w:sz w:val="20"/>
          <w:szCs w:val="20"/>
          <w:lang w:eastAsia="zh-CN"/>
        </w:rPr>
        <w:t xml:space="preserve"> among the 3 words are performed to get sub-vector </w:t>
      </w:r>
      <w:proofErr w:type="gramStart"/>
      <w:r>
        <w:rPr>
          <w:rFonts w:eastAsia="SimSun" w:hint="eastAsia"/>
          <w:sz w:val="20"/>
          <w:szCs w:val="20"/>
          <w:lang w:eastAsia="zh-CN"/>
        </w:rPr>
        <w:t>v(</w:t>
      </w:r>
      <w:proofErr w:type="gramEnd"/>
      <w:r>
        <w:rPr>
          <w:rFonts w:eastAsia="SimSun" w:hint="eastAsia"/>
          <w:sz w:val="20"/>
          <w:szCs w:val="20"/>
          <w:lang w:eastAsia="zh-CN"/>
        </w:rPr>
        <w:t xml:space="preserve">0), v(1) and v(2). Finally, Y, the cycle-right shift version of X are obtained by interlace of </w:t>
      </w:r>
      <w:proofErr w:type="gramStart"/>
      <w:r>
        <w:rPr>
          <w:rFonts w:eastAsia="SimSun" w:hint="eastAsia"/>
          <w:sz w:val="20"/>
          <w:szCs w:val="20"/>
          <w:lang w:eastAsia="zh-CN"/>
        </w:rPr>
        <w:t>v(</w:t>
      </w:r>
      <w:proofErr w:type="gramEnd"/>
      <w:r>
        <w:rPr>
          <w:rFonts w:eastAsia="SimSun" w:hint="eastAsia"/>
          <w:sz w:val="20"/>
          <w:szCs w:val="20"/>
          <w:lang w:eastAsia="zh-CN"/>
        </w:rPr>
        <w:t xml:space="preserve">0), v(1) and v(2), as shown in </w:t>
      </w:r>
      <w:r>
        <w:rPr>
          <w:rFonts w:eastAsia="SimSun"/>
          <w:sz w:val="20"/>
          <w:szCs w:val="20"/>
          <w:lang w:eastAsia="zh-CN"/>
        </w:rPr>
        <w:t>F</w:t>
      </w:r>
      <w:r>
        <w:rPr>
          <w:rFonts w:eastAsia="SimSun" w:hint="eastAsia"/>
          <w:sz w:val="20"/>
          <w:szCs w:val="20"/>
          <w:lang w:eastAsia="zh-CN"/>
        </w:rPr>
        <w:t>igure A1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(b).</w:t>
      </w:r>
    </w:p>
    <w:p w:rsidR="002D3C84" w:rsidRDefault="004A580B" w:rsidP="000015D8">
      <w:pPr>
        <w:spacing w:beforeLines="100"/>
        <w:jc w:val="center"/>
        <w:rPr>
          <w:rFonts w:eastAsia="SimSun"/>
          <w:lang w:eastAsia="zh-CN"/>
        </w:rPr>
      </w:pPr>
      <w:r>
        <w:object w:dxaOrig="4377" w:dyaOrig="4252">
          <v:shape id="_x0000_i1041" type="#_x0000_t75" style="width:190.85pt;height:141.85pt" o:ole="">
            <v:imagedata r:id="rId40" o:title="" cropbottom="17477f" cropleft="2547f"/>
          </v:shape>
          <o:OLEObject Type="Embed" ProgID="Visio.Drawing.11" ShapeID="_x0000_i1041" DrawAspect="Content" ObjectID="_1555499908" r:id="rId41"/>
        </w:object>
      </w:r>
    </w:p>
    <w:p w:rsidR="002D3C84" w:rsidRDefault="004A580B" w:rsidP="000015D8">
      <w:pPr>
        <w:spacing w:beforeLines="100"/>
        <w:jc w:val="center"/>
        <w:rPr>
          <w:rFonts w:eastAsia="SimSun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(a) </w:t>
      </w:r>
      <w:r>
        <w:rPr>
          <w:rFonts w:eastAsia="SimSun"/>
          <w:sz w:val="20"/>
          <w:szCs w:val="20"/>
          <w:lang w:val="en-US" w:eastAsia="zh-CN"/>
        </w:rPr>
        <w:t>Vector</w:t>
      </w:r>
      <w:r>
        <w:rPr>
          <w:rFonts w:eastAsia="SimSun" w:hint="eastAsia"/>
          <w:sz w:val="20"/>
          <w:szCs w:val="20"/>
          <w:lang w:val="en-US" w:eastAsia="zh-CN"/>
        </w:rPr>
        <w:t xml:space="preserve"> X is </w:t>
      </w:r>
      <w:r>
        <w:rPr>
          <w:rFonts w:eastAsia="SimSun"/>
          <w:sz w:val="20"/>
          <w:szCs w:val="20"/>
          <w:lang w:val="en-US" w:eastAsia="zh-CN"/>
        </w:rPr>
        <w:t>divided</w:t>
      </w:r>
      <w:r>
        <w:rPr>
          <w:rFonts w:eastAsia="SimSun" w:hint="eastAsia"/>
          <w:sz w:val="20"/>
          <w:szCs w:val="20"/>
          <w:lang w:val="en-US" w:eastAsia="zh-CN"/>
        </w:rPr>
        <w:t xml:space="preserve"> into 3 words </w:t>
      </w:r>
      <w:proofErr w:type="gramStart"/>
      <w:r w:rsidRPr="00F24FE7">
        <w:rPr>
          <w:rFonts w:eastAsia="SimSun" w:hint="eastAsia"/>
          <w:b/>
          <w:sz w:val="20"/>
          <w:szCs w:val="20"/>
          <w:lang w:val="en-US" w:eastAsia="zh-CN"/>
        </w:rPr>
        <w:t>u</w:t>
      </w:r>
      <w:r>
        <w:rPr>
          <w:rFonts w:eastAsia="SimSun" w:hint="eastAsia"/>
          <w:sz w:val="20"/>
          <w:szCs w:val="20"/>
          <w:lang w:val="en-US" w:eastAsia="zh-CN"/>
        </w:rPr>
        <w:t>(</w:t>
      </w:r>
      <w:proofErr w:type="gramEnd"/>
      <w:r>
        <w:rPr>
          <w:rFonts w:eastAsia="SimSun" w:hint="eastAsia"/>
          <w:sz w:val="20"/>
          <w:szCs w:val="20"/>
          <w:lang w:val="en-US" w:eastAsia="zh-CN"/>
        </w:rPr>
        <w:t>k), k=0,1,2</w:t>
      </w:r>
    </w:p>
    <w:p w:rsidR="002D3C84" w:rsidRDefault="004A580B" w:rsidP="000015D8">
      <w:pPr>
        <w:spacing w:beforeLines="100"/>
        <w:jc w:val="center"/>
        <w:rPr>
          <w:rFonts w:eastAsia="SimSun"/>
          <w:lang w:eastAsia="zh-CN"/>
        </w:rPr>
      </w:pPr>
      <w:r>
        <w:object w:dxaOrig="9918" w:dyaOrig="4342">
          <v:shape id="_x0000_i1042" type="#_x0000_t75" style="width:353.6pt;height:154.7pt" o:ole="">
            <v:imagedata r:id="rId42" o:title=""/>
          </v:shape>
          <o:OLEObject Type="Embed" ProgID="Visio.Drawing.11" ShapeID="_x0000_i1042" DrawAspect="Content" ObjectID="_1555499909" r:id="rId43"/>
        </w:object>
      </w:r>
    </w:p>
    <w:p w:rsidR="002D3C84" w:rsidRDefault="004A580B" w:rsidP="000015D8">
      <w:pPr>
        <w:spacing w:beforeLines="100"/>
        <w:jc w:val="center"/>
        <w:rPr>
          <w:rFonts w:eastAsia="SimSun"/>
          <w:sz w:val="20"/>
          <w:szCs w:val="20"/>
          <w:lang w:eastAsia="zh-CN"/>
        </w:rPr>
      </w:pPr>
      <w:r w:rsidRPr="00265324">
        <w:rPr>
          <w:rFonts w:eastAsia="SimSun" w:hint="eastAsia"/>
          <w:sz w:val="20"/>
          <w:szCs w:val="20"/>
          <w:lang w:eastAsia="zh-CN"/>
        </w:rPr>
        <w:t>(b) cycle-right permutation in each word and cycle-right permutation among 3 words</w:t>
      </w:r>
    </w:p>
    <w:p w:rsidR="002D3C84" w:rsidRDefault="004A580B" w:rsidP="000015D8">
      <w:pPr>
        <w:spacing w:beforeLines="100"/>
        <w:jc w:val="center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F</w:t>
      </w:r>
      <w:r>
        <w:rPr>
          <w:rFonts w:eastAsia="SimSun" w:hint="eastAsia"/>
          <w:sz w:val="20"/>
          <w:szCs w:val="20"/>
          <w:lang w:val="en-US" w:eastAsia="zh-CN"/>
        </w:rPr>
        <w:t xml:space="preserve">igure A1 illustration of </w:t>
      </w:r>
      <w:r>
        <w:rPr>
          <w:rFonts w:eastAsia="SimSun" w:hint="eastAsia"/>
          <w:sz w:val="20"/>
          <w:szCs w:val="20"/>
          <w:lang w:eastAsia="zh-CN"/>
        </w:rPr>
        <w:t>c</w:t>
      </w:r>
      <w:r w:rsidRPr="00C95FE8">
        <w:rPr>
          <w:rFonts w:eastAsia="SimSun" w:hint="eastAsia"/>
          <w:sz w:val="20"/>
          <w:szCs w:val="20"/>
          <w:lang w:eastAsia="zh-CN"/>
        </w:rPr>
        <w:t>yclic permutation decomposition</w:t>
      </w:r>
    </w:p>
    <w:p w:rsidR="002D3C84" w:rsidRDefault="002D3C84" w:rsidP="002D3C84">
      <w:pPr>
        <w:spacing w:beforeLines="100"/>
        <w:rPr>
          <w:rFonts w:eastAsia="SimSun"/>
          <w:sz w:val="20"/>
          <w:szCs w:val="20"/>
          <w:lang w:val="en-US" w:eastAsia="zh-CN"/>
        </w:rPr>
      </w:pPr>
    </w:p>
    <w:sectPr w:rsidR="002D3C84" w:rsidSect="00A960E4">
      <w:footerReference w:type="default" r:id="rId44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A62" w:rsidRDefault="00303A62">
      <w:r>
        <w:separator/>
      </w:r>
    </w:p>
  </w:endnote>
  <w:endnote w:type="continuationSeparator" w:id="0">
    <w:p w:rsidR="00303A62" w:rsidRDefault="00303A62">
      <w:r>
        <w:continuationSeparator/>
      </w:r>
    </w:p>
  </w:endnote>
  <w:endnote w:type="continuationNotice" w:id="1">
    <w:p w:rsidR="00303A62" w:rsidRDefault="00303A6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A38" w:rsidRDefault="00815A38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2D3C8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D3C84">
      <w:rPr>
        <w:rStyle w:val="PageNumber"/>
      </w:rPr>
      <w:fldChar w:fldCharType="separate"/>
    </w:r>
    <w:r w:rsidR="000015D8">
      <w:rPr>
        <w:rStyle w:val="PageNumber"/>
        <w:noProof/>
      </w:rPr>
      <w:t>1</w:t>
    </w:r>
    <w:r w:rsidR="002D3C84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2D3C8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2D3C84">
      <w:rPr>
        <w:rStyle w:val="PageNumber"/>
      </w:rPr>
      <w:fldChar w:fldCharType="separate"/>
    </w:r>
    <w:r w:rsidR="000015D8">
      <w:rPr>
        <w:rStyle w:val="PageNumber"/>
        <w:noProof/>
      </w:rPr>
      <w:t>4</w:t>
    </w:r>
    <w:r w:rsidR="002D3C84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A62" w:rsidRDefault="00303A62">
      <w:r>
        <w:separator/>
      </w:r>
    </w:p>
  </w:footnote>
  <w:footnote w:type="continuationSeparator" w:id="0">
    <w:p w:rsidR="00303A62" w:rsidRDefault="00303A62">
      <w:r>
        <w:continuationSeparator/>
      </w:r>
    </w:p>
  </w:footnote>
  <w:footnote w:type="continuationNotice" w:id="1">
    <w:p w:rsidR="00303A62" w:rsidRDefault="00303A6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24A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3467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17AB3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C061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3F81A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2071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9216DD9"/>
    <w:multiLevelType w:val="hybridMultilevel"/>
    <w:tmpl w:val="D9D0BFB6"/>
    <w:lvl w:ilvl="0" w:tplc="5EB6F7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0DCF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9B44B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E2D3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EA14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EAD6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6860E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C6D6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C139CD"/>
    <w:multiLevelType w:val="hybridMultilevel"/>
    <w:tmpl w:val="4B5806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33C07A2"/>
    <w:multiLevelType w:val="hybridMultilevel"/>
    <w:tmpl w:val="12DE0B74"/>
    <w:lvl w:ilvl="0" w:tplc="93907CB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74880E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47109D4C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18B65534">
      <w:start w:val="2"/>
      <w:numFmt w:val="bullet"/>
      <w:lvlText w:val="-"/>
      <w:lvlJc w:val="left"/>
      <w:pPr>
        <w:ind w:left="562" w:hanging="420"/>
      </w:pPr>
      <w:rPr>
        <w:rFonts w:ascii="Times" w:eastAsia="Batang" w:hAnsi="Times" w:cs="Times New Roman" w:hint="default"/>
      </w:rPr>
    </w:lvl>
    <w:lvl w:ilvl="4" w:tplc="16BEB88C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7714D85A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80B06734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A14A1A6C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C241048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F830D5"/>
    <w:multiLevelType w:val="hybridMultilevel"/>
    <w:tmpl w:val="5372B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5"/>
  </w:num>
  <w:num w:numId="5">
    <w:abstractNumId w:val="12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13"/>
  </w:num>
  <w:num w:numId="11">
    <w:abstractNumId w:val="11"/>
  </w:num>
  <w:num w:numId="12">
    <w:abstractNumId w:val="3"/>
  </w:num>
  <w:num w:numId="13">
    <w:abstractNumId w:val="7"/>
  </w:num>
  <w:num w:numId="14">
    <w:abstractNumId w:val="14"/>
  </w:num>
  <w:num w:numId="15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3714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B59"/>
    <w:rsid w:val="00000D31"/>
    <w:rsid w:val="000015D8"/>
    <w:rsid w:val="00001633"/>
    <w:rsid w:val="00001B03"/>
    <w:rsid w:val="00001B10"/>
    <w:rsid w:val="00001C6D"/>
    <w:rsid w:val="00002196"/>
    <w:rsid w:val="0000249B"/>
    <w:rsid w:val="00002B69"/>
    <w:rsid w:val="00002EAD"/>
    <w:rsid w:val="000030B4"/>
    <w:rsid w:val="0000384E"/>
    <w:rsid w:val="00003BE7"/>
    <w:rsid w:val="00003D5E"/>
    <w:rsid w:val="00004317"/>
    <w:rsid w:val="000048D8"/>
    <w:rsid w:val="00004BE5"/>
    <w:rsid w:val="0000574A"/>
    <w:rsid w:val="00005B13"/>
    <w:rsid w:val="00006431"/>
    <w:rsid w:val="000068A7"/>
    <w:rsid w:val="0000707E"/>
    <w:rsid w:val="000070DC"/>
    <w:rsid w:val="0000745D"/>
    <w:rsid w:val="00007BDD"/>
    <w:rsid w:val="00010090"/>
    <w:rsid w:val="000105F9"/>
    <w:rsid w:val="00010DE6"/>
    <w:rsid w:val="00011C1D"/>
    <w:rsid w:val="000137EF"/>
    <w:rsid w:val="00013E7D"/>
    <w:rsid w:val="00014051"/>
    <w:rsid w:val="0001443D"/>
    <w:rsid w:val="00014589"/>
    <w:rsid w:val="00014D5C"/>
    <w:rsid w:val="0001556E"/>
    <w:rsid w:val="00015C13"/>
    <w:rsid w:val="00015E21"/>
    <w:rsid w:val="00016E7E"/>
    <w:rsid w:val="000175E0"/>
    <w:rsid w:val="00020496"/>
    <w:rsid w:val="00020B14"/>
    <w:rsid w:val="00020E2C"/>
    <w:rsid w:val="00021092"/>
    <w:rsid w:val="00021998"/>
    <w:rsid w:val="00021B6B"/>
    <w:rsid w:val="00021DC5"/>
    <w:rsid w:val="00021E38"/>
    <w:rsid w:val="000220BC"/>
    <w:rsid w:val="00022ABE"/>
    <w:rsid w:val="000237E5"/>
    <w:rsid w:val="00024EC3"/>
    <w:rsid w:val="000267E0"/>
    <w:rsid w:val="0002707D"/>
    <w:rsid w:val="00027777"/>
    <w:rsid w:val="00027827"/>
    <w:rsid w:val="0003017A"/>
    <w:rsid w:val="00031D28"/>
    <w:rsid w:val="0003221F"/>
    <w:rsid w:val="0003226C"/>
    <w:rsid w:val="00032387"/>
    <w:rsid w:val="00033ABA"/>
    <w:rsid w:val="0003446D"/>
    <w:rsid w:val="00034D1F"/>
    <w:rsid w:val="000352F8"/>
    <w:rsid w:val="00035830"/>
    <w:rsid w:val="00035A83"/>
    <w:rsid w:val="00035D9F"/>
    <w:rsid w:val="0003616B"/>
    <w:rsid w:val="000364CB"/>
    <w:rsid w:val="00036CA7"/>
    <w:rsid w:val="000374C8"/>
    <w:rsid w:val="00037A64"/>
    <w:rsid w:val="00037BE3"/>
    <w:rsid w:val="00040287"/>
    <w:rsid w:val="000409EB"/>
    <w:rsid w:val="00040B86"/>
    <w:rsid w:val="00040DCE"/>
    <w:rsid w:val="00040ECD"/>
    <w:rsid w:val="0004106F"/>
    <w:rsid w:val="000415F3"/>
    <w:rsid w:val="000422F2"/>
    <w:rsid w:val="0004267E"/>
    <w:rsid w:val="0004296E"/>
    <w:rsid w:val="000431FF"/>
    <w:rsid w:val="00043591"/>
    <w:rsid w:val="00043605"/>
    <w:rsid w:val="00043DE8"/>
    <w:rsid w:val="00043E70"/>
    <w:rsid w:val="0004409F"/>
    <w:rsid w:val="00044255"/>
    <w:rsid w:val="00044300"/>
    <w:rsid w:val="000443E0"/>
    <w:rsid w:val="00044846"/>
    <w:rsid w:val="000456F2"/>
    <w:rsid w:val="000459FF"/>
    <w:rsid w:val="0004622D"/>
    <w:rsid w:val="0004665F"/>
    <w:rsid w:val="000468B2"/>
    <w:rsid w:val="00046F76"/>
    <w:rsid w:val="00047FDD"/>
    <w:rsid w:val="000502B3"/>
    <w:rsid w:val="00050D4D"/>
    <w:rsid w:val="00051061"/>
    <w:rsid w:val="00051995"/>
    <w:rsid w:val="00051D46"/>
    <w:rsid w:val="0005227B"/>
    <w:rsid w:val="00052490"/>
    <w:rsid w:val="00052796"/>
    <w:rsid w:val="00052E80"/>
    <w:rsid w:val="000535DC"/>
    <w:rsid w:val="0005398F"/>
    <w:rsid w:val="00053B38"/>
    <w:rsid w:val="00053CD3"/>
    <w:rsid w:val="00053F37"/>
    <w:rsid w:val="0005448E"/>
    <w:rsid w:val="00054E7E"/>
    <w:rsid w:val="000551E9"/>
    <w:rsid w:val="000552C6"/>
    <w:rsid w:val="0005559B"/>
    <w:rsid w:val="00055639"/>
    <w:rsid w:val="0005566B"/>
    <w:rsid w:val="000556FA"/>
    <w:rsid w:val="0005625A"/>
    <w:rsid w:val="000578EB"/>
    <w:rsid w:val="00060A9F"/>
    <w:rsid w:val="00060DCA"/>
    <w:rsid w:val="000616BC"/>
    <w:rsid w:val="00061C83"/>
    <w:rsid w:val="00061D0E"/>
    <w:rsid w:val="00061DC0"/>
    <w:rsid w:val="000625A4"/>
    <w:rsid w:val="00062AA4"/>
    <w:rsid w:val="00062ABD"/>
    <w:rsid w:val="00063013"/>
    <w:rsid w:val="00063324"/>
    <w:rsid w:val="00063491"/>
    <w:rsid w:val="00064401"/>
    <w:rsid w:val="0006454B"/>
    <w:rsid w:val="000648D1"/>
    <w:rsid w:val="00064E7A"/>
    <w:rsid w:val="00065224"/>
    <w:rsid w:val="00065402"/>
    <w:rsid w:val="0006592E"/>
    <w:rsid w:val="00066137"/>
    <w:rsid w:val="00066412"/>
    <w:rsid w:val="00066EDE"/>
    <w:rsid w:val="00067425"/>
    <w:rsid w:val="00067A11"/>
    <w:rsid w:val="00067C59"/>
    <w:rsid w:val="00067D5F"/>
    <w:rsid w:val="00070031"/>
    <w:rsid w:val="0007063E"/>
    <w:rsid w:val="00071942"/>
    <w:rsid w:val="00072076"/>
    <w:rsid w:val="00072171"/>
    <w:rsid w:val="00073AEC"/>
    <w:rsid w:val="0007427D"/>
    <w:rsid w:val="00074DCC"/>
    <w:rsid w:val="00074E9E"/>
    <w:rsid w:val="00074EF6"/>
    <w:rsid w:val="00074F0C"/>
    <w:rsid w:val="00075A07"/>
    <w:rsid w:val="00076893"/>
    <w:rsid w:val="00076BA9"/>
    <w:rsid w:val="00077099"/>
    <w:rsid w:val="00077173"/>
    <w:rsid w:val="00077451"/>
    <w:rsid w:val="00077AFB"/>
    <w:rsid w:val="00077CD4"/>
    <w:rsid w:val="00080107"/>
    <w:rsid w:val="000805B5"/>
    <w:rsid w:val="00080661"/>
    <w:rsid w:val="000812F2"/>
    <w:rsid w:val="0008190C"/>
    <w:rsid w:val="00082275"/>
    <w:rsid w:val="000840AE"/>
    <w:rsid w:val="0008464B"/>
    <w:rsid w:val="00084678"/>
    <w:rsid w:val="00085084"/>
    <w:rsid w:val="000850E8"/>
    <w:rsid w:val="000855CA"/>
    <w:rsid w:val="00085956"/>
    <w:rsid w:val="00085E95"/>
    <w:rsid w:val="000868A6"/>
    <w:rsid w:val="0009073D"/>
    <w:rsid w:val="000913C8"/>
    <w:rsid w:val="00091C80"/>
    <w:rsid w:val="00091D05"/>
    <w:rsid w:val="00091D62"/>
    <w:rsid w:val="00091F3D"/>
    <w:rsid w:val="00092134"/>
    <w:rsid w:val="000929EF"/>
    <w:rsid w:val="00093212"/>
    <w:rsid w:val="00093E59"/>
    <w:rsid w:val="00093F82"/>
    <w:rsid w:val="000940EB"/>
    <w:rsid w:val="0009422E"/>
    <w:rsid w:val="00094753"/>
    <w:rsid w:val="00094830"/>
    <w:rsid w:val="00094D17"/>
    <w:rsid w:val="00094E48"/>
    <w:rsid w:val="00094FCC"/>
    <w:rsid w:val="0009538E"/>
    <w:rsid w:val="00095C77"/>
    <w:rsid w:val="0009607A"/>
    <w:rsid w:val="00096174"/>
    <w:rsid w:val="000967A8"/>
    <w:rsid w:val="00096E72"/>
    <w:rsid w:val="00097A02"/>
    <w:rsid w:val="000A0528"/>
    <w:rsid w:val="000A091F"/>
    <w:rsid w:val="000A0E7C"/>
    <w:rsid w:val="000A12A8"/>
    <w:rsid w:val="000A1483"/>
    <w:rsid w:val="000A16B9"/>
    <w:rsid w:val="000A20C2"/>
    <w:rsid w:val="000A2B1E"/>
    <w:rsid w:val="000A2E66"/>
    <w:rsid w:val="000A2FFA"/>
    <w:rsid w:val="000A312C"/>
    <w:rsid w:val="000A3244"/>
    <w:rsid w:val="000A3326"/>
    <w:rsid w:val="000A3A5A"/>
    <w:rsid w:val="000A421A"/>
    <w:rsid w:val="000A444D"/>
    <w:rsid w:val="000A45D2"/>
    <w:rsid w:val="000A469F"/>
    <w:rsid w:val="000A4906"/>
    <w:rsid w:val="000A4C29"/>
    <w:rsid w:val="000A5362"/>
    <w:rsid w:val="000A557E"/>
    <w:rsid w:val="000A5AC7"/>
    <w:rsid w:val="000A5CBB"/>
    <w:rsid w:val="000A5FD9"/>
    <w:rsid w:val="000A6058"/>
    <w:rsid w:val="000A61CE"/>
    <w:rsid w:val="000A6619"/>
    <w:rsid w:val="000A6921"/>
    <w:rsid w:val="000A7528"/>
    <w:rsid w:val="000A7872"/>
    <w:rsid w:val="000A7B93"/>
    <w:rsid w:val="000A7BAE"/>
    <w:rsid w:val="000B0178"/>
    <w:rsid w:val="000B13A9"/>
    <w:rsid w:val="000B1ADA"/>
    <w:rsid w:val="000B235A"/>
    <w:rsid w:val="000B2851"/>
    <w:rsid w:val="000B28E1"/>
    <w:rsid w:val="000B314B"/>
    <w:rsid w:val="000B37FB"/>
    <w:rsid w:val="000B4354"/>
    <w:rsid w:val="000B4A27"/>
    <w:rsid w:val="000B53E8"/>
    <w:rsid w:val="000B5B4B"/>
    <w:rsid w:val="000B6BA3"/>
    <w:rsid w:val="000B7210"/>
    <w:rsid w:val="000B7582"/>
    <w:rsid w:val="000B7EB4"/>
    <w:rsid w:val="000B7F3E"/>
    <w:rsid w:val="000C0439"/>
    <w:rsid w:val="000C07B6"/>
    <w:rsid w:val="000C09D9"/>
    <w:rsid w:val="000C0A98"/>
    <w:rsid w:val="000C10BA"/>
    <w:rsid w:val="000C1793"/>
    <w:rsid w:val="000C1BF5"/>
    <w:rsid w:val="000C20E0"/>
    <w:rsid w:val="000C26A4"/>
    <w:rsid w:val="000C26DF"/>
    <w:rsid w:val="000C35EB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C6FEB"/>
    <w:rsid w:val="000D09EC"/>
    <w:rsid w:val="000D0FCF"/>
    <w:rsid w:val="000D25B0"/>
    <w:rsid w:val="000D2651"/>
    <w:rsid w:val="000D26F4"/>
    <w:rsid w:val="000D3354"/>
    <w:rsid w:val="000D3481"/>
    <w:rsid w:val="000D36A4"/>
    <w:rsid w:val="000D3C90"/>
    <w:rsid w:val="000D48EA"/>
    <w:rsid w:val="000D4B39"/>
    <w:rsid w:val="000D5010"/>
    <w:rsid w:val="000D5213"/>
    <w:rsid w:val="000D5B32"/>
    <w:rsid w:val="000D5C4C"/>
    <w:rsid w:val="000D662C"/>
    <w:rsid w:val="000D677F"/>
    <w:rsid w:val="000D6AA2"/>
    <w:rsid w:val="000D6CCB"/>
    <w:rsid w:val="000D7ABD"/>
    <w:rsid w:val="000E0435"/>
    <w:rsid w:val="000E066E"/>
    <w:rsid w:val="000E08DA"/>
    <w:rsid w:val="000E11E0"/>
    <w:rsid w:val="000E155C"/>
    <w:rsid w:val="000E18A7"/>
    <w:rsid w:val="000E1BB9"/>
    <w:rsid w:val="000E2295"/>
    <w:rsid w:val="000E273C"/>
    <w:rsid w:val="000E2856"/>
    <w:rsid w:val="000E3332"/>
    <w:rsid w:val="000E3B32"/>
    <w:rsid w:val="000E41A0"/>
    <w:rsid w:val="000E4977"/>
    <w:rsid w:val="000E58EF"/>
    <w:rsid w:val="000E5B67"/>
    <w:rsid w:val="000E6280"/>
    <w:rsid w:val="000E64A7"/>
    <w:rsid w:val="000E64B2"/>
    <w:rsid w:val="000E658F"/>
    <w:rsid w:val="000E7957"/>
    <w:rsid w:val="000E7C79"/>
    <w:rsid w:val="000E7ECD"/>
    <w:rsid w:val="000F0439"/>
    <w:rsid w:val="000F0BC3"/>
    <w:rsid w:val="000F10A7"/>
    <w:rsid w:val="000F10AE"/>
    <w:rsid w:val="000F1FE9"/>
    <w:rsid w:val="000F28FA"/>
    <w:rsid w:val="000F29AD"/>
    <w:rsid w:val="000F2B55"/>
    <w:rsid w:val="000F2D33"/>
    <w:rsid w:val="000F352B"/>
    <w:rsid w:val="000F355C"/>
    <w:rsid w:val="000F36BE"/>
    <w:rsid w:val="000F38CF"/>
    <w:rsid w:val="000F4518"/>
    <w:rsid w:val="000F4595"/>
    <w:rsid w:val="000F5DB2"/>
    <w:rsid w:val="000F5E8B"/>
    <w:rsid w:val="000F5F36"/>
    <w:rsid w:val="000F644E"/>
    <w:rsid w:val="000F686F"/>
    <w:rsid w:val="000F6951"/>
    <w:rsid w:val="000F7C58"/>
    <w:rsid w:val="0010015A"/>
    <w:rsid w:val="00101092"/>
    <w:rsid w:val="0010112C"/>
    <w:rsid w:val="00101507"/>
    <w:rsid w:val="00101B6C"/>
    <w:rsid w:val="00102908"/>
    <w:rsid w:val="00102BD3"/>
    <w:rsid w:val="0010301E"/>
    <w:rsid w:val="0010381B"/>
    <w:rsid w:val="00104C06"/>
    <w:rsid w:val="00105152"/>
    <w:rsid w:val="00106153"/>
    <w:rsid w:val="001062BD"/>
    <w:rsid w:val="001068E9"/>
    <w:rsid w:val="0010695E"/>
    <w:rsid w:val="00106E57"/>
    <w:rsid w:val="00106FAB"/>
    <w:rsid w:val="001071AD"/>
    <w:rsid w:val="001072DD"/>
    <w:rsid w:val="00107642"/>
    <w:rsid w:val="001100C0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3D9"/>
    <w:rsid w:val="00112615"/>
    <w:rsid w:val="001127A1"/>
    <w:rsid w:val="00112A7A"/>
    <w:rsid w:val="0011341E"/>
    <w:rsid w:val="001135F3"/>
    <w:rsid w:val="00113AE9"/>
    <w:rsid w:val="001142B1"/>
    <w:rsid w:val="00114C7B"/>
    <w:rsid w:val="00115875"/>
    <w:rsid w:val="00116002"/>
    <w:rsid w:val="001166B1"/>
    <w:rsid w:val="00116A17"/>
    <w:rsid w:val="001172AB"/>
    <w:rsid w:val="00117B07"/>
    <w:rsid w:val="00117C28"/>
    <w:rsid w:val="00117DF0"/>
    <w:rsid w:val="00117E7A"/>
    <w:rsid w:val="001202CF"/>
    <w:rsid w:val="001203AB"/>
    <w:rsid w:val="00121062"/>
    <w:rsid w:val="001211B3"/>
    <w:rsid w:val="0012346C"/>
    <w:rsid w:val="00123497"/>
    <w:rsid w:val="00124430"/>
    <w:rsid w:val="00125A47"/>
    <w:rsid w:val="00125AAC"/>
    <w:rsid w:val="00126431"/>
    <w:rsid w:val="0012649E"/>
    <w:rsid w:val="0012654D"/>
    <w:rsid w:val="00127463"/>
    <w:rsid w:val="00130072"/>
    <w:rsid w:val="0013010C"/>
    <w:rsid w:val="00130553"/>
    <w:rsid w:val="00130A54"/>
    <w:rsid w:val="00130FBE"/>
    <w:rsid w:val="001310A3"/>
    <w:rsid w:val="0013192F"/>
    <w:rsid w:val="001322E8"/>
    <w:rsid w:val="001326DD"/>
    <w:rsid w:val="0013276B"/>
    <w:rsid w:val="00132AD0"/>
    <w:rsid w:val="00132FA4"/>
    <w:rsid w:val="001331FC"/>
    <w:rsid w:val="001333E6"/>
    <w:rsid w:val="001336FF"/>
    <w:rsid w:val="00133A49"/>
    <w:rsid w:val="0013428B"/>
    <w:rsid w:val="001355E4"/>
    <w:rsid w:val="00135A72"/>
    <w:rsid w:val="001363F1"/>
    <w:rsid w:val="00137BAE"/>
    <w:rsid w:val="00137C80"/>
    <w:rsid w:val="00137E6A"/>
    <w:rsid w:val="0014038B"/>
    <w:rsid w:val="00140746"/>
    <w:rsid w:val="00140CB1"/>
    <w:rsid w:val="00140E96"/>
    <w:rsid w:val="00140F6C"/>
    <w:rsid w:val="00140F82"/>
    <w:rsid w:val="00141E9D"/>
    <w:rsid w:val="001437F5"/>
    <w:rsid w:val="00143A14"/>
    <w:rsid w:val="001440F4"/>
    <w:rsid w:val="001443F7"/>
    <w:rsid w:val="00144828"/>
    <w:rsid w:val="00144BFE"/>
    <w:rsid w:val="00145771"/>
    <w:rsid w:val="0014630E"/>
    <w:rsid w:val="001466AD"/>
    <w:rsid w:val="001469DD"/>
    <w:rsid w:val="00146D3F"/>
    <w:rsid w:val="00147CD0"/>
    <w:rsid w:val="00150012"/>
    <w:rsid w:val="00150273"/>
    <w:rsid w:val="00150DCB"/>
    <w:rsid w:val="00150EAE"/>
    <w:rsid w:val="00150F81"/>
    <w:rsid w:val="00152160"/>
    <w:rsid w:val="00152401"/>
    <w:rsid w:val="001526B1"/>
    <w:rsid w:val="00152AED"/>
    <w:rsid w:val="00152FAE"/>
    <w:rsid w:val="00153389"/>
    <w:rsid w:val="0015355E"/>
    <w:rsid w:val="00153A9E"/>
    <w:rsid w:val="0015417B"/>
    <w:rsid w:val="001550A0"/>
    <w:rsid w:val="00155523"/>
    <w:rsid w:val="00156576"/>
    <w:rsid w:val="001601F4"/>
    <w:rsid w:val="00160BBF"/>
    <w:rsid w:val="00161511"/>
    <w:rsid w:val="001617A1"/>
    <w:rsid w:val="00161B9A"/>
    <w:rsid w:val="00162028"/>
    <w:rsid w:val="0016218C"/>
    <w:rsid w:val="001636B8"/>
    <w:rsid w:val="0016412F"/>
    <w:rsid w:val="00164609"/>
    <w:rsid w:val="00164BE1"/>
    <w:rsid w:val="00165C45"/>
    <w:rsid w:val="0016699E"/>
    <w:rsid w:val="00166D04"/>
    <w:rsid w:val="00167051"/>
    <w:rsid w:val="0016724F"/>
    <w:rsid w:val="001673A9"/>
    <w:rsid w:val="001676DC"/>
    <w:rsid w:val="0016789F"/>
    <w:rsid w:val="00167968"/>
    <w:rsid w:val="00170AEA"/>
    <w:rsid w:val="00171E0D"/>
    <w:rsid w:val="001720DD"/>
    <w:rsid w:val="001726E1"/>
    <w:rsid w:val="0017301D"/>
    <w:rsid w:val="0017388F"/>
    <w:rsid w:val="0017438C"/>
    <w:rsid w:val="001746A4"/>
    <w:rsid w:val="0017476E"/>
    <w:rsid w:val="00174B12"/>
    <w:rsid w:val="00174DF9"/>
    <w:rsid w:val="00175318"/>
    <w:rsid w:val="00175769"/>
    <w:rsid w:val="00175B33"/>
    <w:rsid w:val="00175FF2"/>
    <w:rsid w:val="0017627A"/>
    <w:rsid w:val="00176EE5"/>
    <w:rsid w:val="001772CA"/>
    <w:rsid w:val="00177419"/>
    <w:rsid w:val="00177463"/>
    <w:rsid w:val="00177BCC"/>
    <w:rsid w:val="00177C74"/>
    <w:rsid w:val="00177D6B"/>
    <w:rsid w:val="00180391"/>
    <w:rsid w:val="00180691"/>
    <w:rsid w:val="00181988"/>
    <w:rsid w:val="00181F6E"/>
    <w:rsid w:val="00181FFB"/>
    <w:rsid w:val="00183AC7"/>
    <w:rsid w:val="00184D22"/>
    <w:rsid w:val="00184EC6"/>
    <w:rsid w:val="00185560"/>
    <w:rsid w:val="00185EF9"/>
    <w:rsid w:val="00186260"/>
    <w:rsid w:val="0018683D"/>
    <w:rsid w:val="00187033"/>
    <w:rsid w:val="00187353"/>
    <w:rsid w:val="00187E09"/>
    <w:rsid w:val="00187F8E"/>
    <w:rsid w:val="00187FD9"/>
    <w:rsid w:val="00190087"/>
    <w:rsid w:val="001902A7"/>
    <w:rsid w:val="0019069A"/>
    <w:rsid w:val="00190960"/>
    <w:rsid w:val="0019116D"/>
    <w:rsid w:val="00191B56"/>
    <w:rsid w:val="00192729"/>
    <w:rsid w:val="0019300D"/>
    <w:rsid w:val="00193C02"/>
    <w:rsid w:val="00193F37"/>
    <w:rsid w:val="001940F1"/>
    <w:rsid w:val="00194C28"/>
    <w:rsid w:val="0019584D"/>
    <w:rsid w:val="00195978"/>
    <w:rsid w:val="00195A06"/>
    <w:rsid w:val="00195DB2"/>
    <w:rsid w:val="001960B3"/>
    <w:rsid w:val="00196633"/>
    <w:rsid w:val="00197F05"/>
    <w:rsid w:val="001A0869"/>
    <w:rsid w:val="001A0C4F"/>
    <w:rsid w:val="001A1168"/>
    <w:rsid w:val="001A140B"/>
    <w:rsid w:val="001A1714"/>
    <w:rsid w:val="001A1EB4"/>
    <w:rsid w:val="001A2072"/>
    <w:rsid w:val="001A25B3"/>
    <w:rsid w:val="001A2994"/>
    <w:rsid w:val="001A355A"/>
    <w:rsid w:val="001A3BB0"/>
    <w:rsid w:val="001A3C72"/>
    <w:rsid w:val="001A4489"/>
    <w:rsid w:val="001A46B1"/>
    <w:rsid w:val="001A4A0D"/>
    <w:rsid w:val="001A4A41"/>
    <w:rsid w:val="001A4EDB"/>
    <w:rsid w:val="001A526C"/>
    <w:rsid w:val="001A5D3C"/>
    <w:rsid w:val="001A6497"/>
    <w:rsid w:val="001A669A"/>
    <w:rsid w:val="001A6EB4"/>
    <w:rsid w:val="001A71F8"/>
    <w:rsid w:val="001A74A0"/>
    <w:rsid w:val="001A79D7"/>
    <w:rsid w:val="001A7D7E"/>
    <w:rsid w:val="001B0527"/>
    <w:rsid w:val="001B0F4F"/>
    <w:rsid w:val="001B2084"/>
    <w:rsid w:val="001B218A"/>
    <w:rsid w:val="001B2654"/>
    <w:rsid w:val="001B28DC"/>
    <w:rsid w:val="001B2A0C"/>
    <w:rsid w:val="001B2E45"/>
    <w:rsid w:val="001B325F"/>
    <w:rsid w:val="001B3EAA"/>
    <w:rsid w:val="001B4872"/>
    <w:rsid w:val="001B49AB"/>
    <w:rsid w:val="001B4D64"/>
    <w:rsid w:val="001B523D"/>
    <w:rsid w:val="001B5240"/>
    <w:rsid w:val="001B52B6"/>
    <w:rsid w:val="001B593A"/>
    <w:rsid w:val="001B5E0B"/>
    <w:rsid w:val="001B624A"/>
    <w:rsid w:val="001B6C50"/>
    <w:rsid w:val="001B7090"/>
    <w:rsid w:val="001B78A9"/>
    <w:rsid w:val="001C02E7"/>
    <w:rsid w:val="001C10FB"/>
    <w:rsid w:val="001C2448"/>
    <w:rsid w:val="001C28A1"/>
    <w:rsid w:val="001C31C8"/>
    <w:rsid w:val="001C3B1C"/>
    <w:rsid w:val="001C446A"/>
    <w:rsid w:val="001C4609"/>
    <w:rsid w:val="001C4EA7"/>
    <w:rsid w:val="001C566C"/>
    <w:rsid w:val="001C5908"/>
    <w:rsid w:val="001C5A8D"/>
    <w:rsid w:val="001C7452"/>
    <w:rsid w:val="001C7691"/>
    <w:rsid w:val="001C7972"/>
    <w:rsid w:val="001D00E1"/>
    <w:rsid w:val="001D032F"/>
    <w:rsid w:val="001D0333"/>
    <w:rsid w:val="001D075E"/>
    <w:rsid w:val="001D0FC8"/>
    <w:rsid w:val="001D1263"/>
    <w:rsid w:val="001D131B"/>
    <w:rsid w:val="001D17BD"/>
    <w:rsid w:val="001D19EB"/>
    <w:rsid w:val="001D1C4C"/>
    <w:rsid w:val="001D1CAF"/>
    <w:rsid w:val="001D2147"/>
    <w:rsid w:val="001D2B0B"/>
    <w:rsid w:val="001D3A8B"/>
    <w:rsid w:val="001D412A"/>
    <w:rsid w:val="001D475D"/>
    <w:rsid w:val="001D5E68"/>
    <w:rsid w:val="001D6ABD"/>
    <w:rsid w:val="001D7249"/>
    <w:rsid w:val="001D7763"/>
    <w:rsid w:val="001D77B0"/>
    <w:rsid w:val="001D77EA"/>
    <w:rsid w:val="001E006A"/>
    <w:rsid w:val="001E0B98"/>
    <w:rsid w:val="001E0F33"/>
    <w:rsid w:val="001E121A"/>
    <w:rsid w:val="001E16DD"/>
    <w:rsid w:val="001E1E5B"/>
    <w:rsid w:val="001E20C2"/>
    <w:rsid w:val="001E2108"/>
    <w:rsid w:val="001E2FBC"/>
    <w:rsid w:val="001E3491"/>
    <w:rsid w:val="001E3CA5"/>
    <w:rsid w:val="001E412B"/>
    <w:rsid w:val="001E424B"/>
    <w:rsid w:val="001E424F"/>
    <w:rsid w:val="001E4B92"/>
    <w:rsid w:val="001E6A3B"/>
    <w:rsid w:val="001E6DC4"/>
    <w:rsid w:val="001E70C0"/>
    <w:rsid w:val="001E7AF4"/>
    <w:rsid w:val="001E7FF0"/>
    <w:rsid w:val="001F06AD"/>
    <w:rsid w:val="001F07BF"/>
    <w:rsid w:val="001F0818"/>
    <w:rsid w:val="001F0F87"/>
    <w:rsid w:val="001F2454"/>
    <w:rsid w:val="001F3218"/>
    <w:rsid w:val="001F3E6A"/>
    <w:rsid w:val="001F43A6"/>
    <w:rsid w:val="001F43B2"/>
    <w:rsid w:val="001F484C"/>
    <w:rsid w:val="001F4941"/>
    <w:rsid w:val="001F519C"/>
    <w:rsid w:val="001F56ED"/>
    <w:rsid w:val="001F5B2D"/>
    <w:rsid w:val="001F648D"/>
    <w:rsid w:val="001F7229"/>
    <w:rsid w:val="001F7270"/>
    <w:rsid w:val="001F7BEB"/>
    <w:rsid w:val="002002FE"/>
    <w:rsid w:val="00200491"/>
    <w:rsid w:val="002015BD"/>
    <w:rsid w:val="00201C7B"/>
    <w:rsid w:val="002022BC"/>
    <w:rsid w:val="00202D84"/>
    <w:rsid w:val="00202E53"/>
    <w:rsid w:val="00203152"/>
    <w:rsid w:val="00203769"/>
    <w:rsid w:val="00203798"/>
    <w:rsid w:val="00204440"/>
    <w:rsid w:val="00204565"/>
    <w:rsid w:val="00204DB5"/>
    <w:rsid w:val="00206161"/>
    <w:rsid w:val="0020654D"/>
    <w:rsid w:val="00206AE5"/>
    <w:rsid w:val="00206E5D"/>
    <w:rsid w:val="00207732"/>
    <w:rsid w:val="00210253"/>
    <w:rsid w:val="002115A8"/>
    <w:rsid w:val="00211892"/>
    <w:rsid w:val="00211900"/>
    <w:rsid w:val="00211C36"/>
    <w:rsid w:val="00211F5A"/>
    <w:rsid w:val="002122B1"/>
    <w:rsid w:val="00212EFB"/>
    <w:rsid w:val="00213250"/>
    <w:rsid w:val="002142C6"/>
    <w:rsid w:val="00214568"/>
    <w:rsid w:val="002147D6"/>
    <w:rsid w:val="002148EC"/>
    <w:rsid w:val="00214FA5"/>
    <w:rsid w:val="00215866"/>
    <w:rsid w:val="00215C1C"/>
    <w:rsid w:val="00216081"/>
    <w:rsid w:val="002164B4"/>
    <w:rsid w:val="00216D1C"/>
    <w:rsid w:val="00217B04"/>
    <w:rsid w:val="0022056F"/>
    <w:rsid w:val="002207EB"/>
    <w:rsid w:val="00221308"/>
    <w:rsid w:val="002215A6"/>
    <w:rsid w:val="00221C15"/>
    <w:rsid w:val="002226BA"/>
    <w:rsid w:val="00223143"/>
    <w:rsid w:val="00223940"/>
    <w:rsid w:val="00224FBE"/>
    <w:rsid w:val="0022633E"/>
    <w:rsid w:val="00226747"/>
    <w:rsid w:val="002271BB"/>
    <w:rsid w:val="002315F6"/>
    <w:rsid w:val="00231BED"/>
    <w:rsid w:val="00231CA7"/>
    <w:rsid w:val="00231CCA"/>
    <w:rsid w:val="00232943"/>
    <w:rsid w:val="00233B5E"/>
    <w:rsid w:val="0023442C"/>
    <w:rsid w:val="002347DD"/>
    <w:rsid w:val="00235AA8"/>
    <w:rsid w:val="00235BD3"/>
    <w:rsid w:val="00235D39"/>
    <w:rsid w:val="00236A00"/>
    <w:rsid w:val="00237CB8"/>
    <w:rsid w:val="00237CF3"/>
    <w:rsid w:val="0024026D"/>
    <w:rsid w:val="002402C5"/>
    <w:rsid w:val="0024073E"/>
    <w:rsid w:val="00242677"/>
    <w:rsid w:val="00242D19"/>
    <w:rsid w:val="00242FFF"/>
    <w:rsid w:val="002430C1"/>
    <w:rsid w:val="00243111"/>
    <w:rsid w:val="00243AE0"/>
    <w:rsid w:val="00243DFD"/>
    <w:rsid w:val="002457AF"/>
    <w:rsid w:val="00245CB8"/>
    <w:rsid w:val="00246660"/>
    <w:rsid w:val="0024667E"/>
    <w:rsid w:val="00246762"/>
    <w:rsid w:val="00246E1D"/>
    <w:rsid w:val="002477D8"/>
    <w:rsid w:val="00247BFF"/>
    <w:rsid w:val="00247C6E"/>
    <w:rsid w:val="002509EB"/>
    <w:rsid w:val="00250C9B"/>
    <w:rsid w:val="00251086"/>
    <w:rsid w:val="0025125B"/>
    <w:rsid w:val="00252223"/>
    <w:rsid w:val="00252628"/>
    <w:rsid w:val="002539C4"/>
    <w:rsid w:val="00254F8F"/>
    <w:rsid w:val="00255663"/>
    <w:rsid w:val="0025589A"/>
    <w:rsid w:val="0025633D"/>
    <w:rsid w:val="00256560"/>
    <w:rsid w:val="0025662A"/>
    <w:rsid w:val="00256689"/>
    <w:rsid w:val="00256905"/>
    <w:rsid w:val="00256AEB"/>
    <w:rsid w:val="00256B9B"/>
    <w:rsid w:val="00257763"/>
    <w:rsid w:val="00260A21"/>
    <w:rsid w:val="00261EE4"/>
    <w:rsid w:val="002629F4"/>
    <w:rsid w:val="00262AE0"/>
    <w:rsid w:val="00262D82"/>
    <w:rsid w:val="00262E74"/>
    <w:rsid w:val="00265324"/>
    <w:rsid w:val="00265552"/>
    <w:rsid w:val="002659D7"/>
    <w:rsid w:val="00266198"/>
    <w:rsid w:val="002669CC"/>
    <w:rsid w:val="00266C02"/>
    <w:rsid w:val="00266FF3"/>
    <w:rsid w:val="00267203"/>
    <w:rsid w:val="002679F2"/>
    <w:rsid w:val="00270A0A"/>
    <w:rsid w:val="00270BCD"/>
    <w:rsid w:val="00270C7A"/>
    <w:rsid w:val="00270CD5"/>
    <w:rsid w:val="0027192E"/>
    <w:rsid w:val="00272A40"/>
    <w:rsid w:val="00272D34"/>
    <w:rsid w:val="00273730"/>
    <w:rsid w:val="00273FAA"/>
    <w:rsid w:val="00274615"/>
    <w:rsid w:val="00274FD7"/>
    <w:rsid w:val="00274FFD"/>
    <w:rsid w:val="0027522B"/>
    <w:rsid w:val="00275440"/>
    <w:rsid w:val="0027654D"/>
    <w:rsid w:val="00277322"/>
    <w:rsid w:val="00277BDF"/>
    <w:rsid w:val="00277EE5"/>
    <w:rsid w:val="00280688"/>
    <w:rsid w:val="00280754"/>
    <w:rsid w:val="0028091D"/>
    <w:rsid w:val="00280A4B"/>
    <w:rsid w:val="00280BCE"/>
    <w:rsid w:val="00282084"/>
    <w:rsid w:val="002821F3"/>
    <w:rsid w:val="00282460"/>
    <w:rsid w:val="002824DD"/>
    <w:rsid w:val="002826A2"/>
    <w:rsid w:val="00282A91"/>
    <w:rsid w:val="00283F32"/>
    <w:rsid w:val="002845D1"/>
    <w:rsid w:val="00284915"/>
    <w:rsid w:val="002866C8"/>
    <w:rsid w:val="00286B87"/>
    <w:rsid w:val="002871BC"/>
    <w:rsid w:val="002871E7"/>
    <w:rsid w:val="002872CF"/>
    <w:rsid w:val="00287465"/>
    <w:rsid w:val="00287831"/>
    <w:rsid w:val="0028787D"/>
    <w:rsid w:val="002878C4"/>
    <w:rsid w:val="00290468"/>
    <w:rsid w:val="0029058C"/>
    <w:rsid w:val="00290A2F"/>
    <w:rsid w:val="00290C0C"/>
    <w:rsid w:val="00290E66"/>
    <w:rsid w:val="0029176E"/>
    <w:rsid w:val="0029203F"/>
    <w:rsid w:val="002922C2"/>
    <w:rsid w:val="002927B6"/>
    <w:rsid w:val="00292C70"/>
    <w:rsid w:val="00293CAE"/>
    <w:rsid w:val="002948A7"/>
    <w:rsid w:val="00294DCE"/>
    <w:rsid w:val="00295655"/>
    <w:rsid w:val="00296A66"/>
    <w:rsid w:val="00297085"/>
    <w:rsid w:val="002970DC"/>
    <w:rsid w:val="00297E1E"/>
    <w:rsid w:val="00297E67"/>
    <w:rsid w:val="00297F68"/>
    <w:rsid w:val="002A1452"/>
    <w:rsid w:val="002A148A"/>
    <w:rsid w:val="002A2641"/>
    <w:rsid w:val="002A2642"/>
    <w:rsid w:val="002A2B63"/>
    <w:rsid w:val="002A3AE8"/>
    <w:rsid w:val="002A51BB"/>
    <w:rsid w:val="002A5764"/>
    <w:rsid w:val="002A5889"/>
    <w:rsid w:val="002A5ADE"/>
    <w:rsid w:val="002A5D97"/>
    <w:rsid w:val="002A5E05"/>
    <w:rsid w:val="002A6C3D"/>
    <w:rsid w:val="002A7F61"/>
    <w:rsid w:val="002B07D3"/>
    <w:rsid w:val="002B09FA"/>
    <w:rsid w:val="002B0ACD"/>
    <w:rsid w:val="002B107B"/>
    <w:rsid w:val="002B1187"/>
    <w:rsid w:val="002B14D4"/>
    <w:rsid w:val="002B1F24"/>
    <w:rsid w:val="002B26C8"/>
    <w:rsid w:val="002B2C61"/>
    <w:rsid w:val="002B2CA9"/>
    <w:rsid w:val="002B344C"/>
    <w:rsid w:val="002B46D3"/>
    <w:rsid w:val="002B473A"/>
    <w:rsid w:val="002B52E3"/>
    <w:rsid w:val="002B576B"/>
    <w:rsid w:val="002B64F3"/>
    <w:rsid w:val="002B6733"/>
    <w:rsid w:val="002B676E"/>
    <w:rsid w:val="002B69FD"/>
    <w:rsid w:val="002B6E5D"/>
    <w:rsid w:val="002B7274"/>
    <w:rsid w:val="002B7BDD"/>
    <w:rsid w:val="002B7D48"/>
    <w:rsid w:val="002C09D8"/>
    <w:rsid w:val="002C2444"/>
    <w:rsid w:val="002C2DAA"/>
    <w:rsid w:val="002C32F0"/>
    <w:rsid w:val="002C3B68"/>
    <w:rsid w:val="002C3B70"/>
    <w:rsid w:val="002C421F"/>
    <w:rsid w:val="002C4C70"/>
    <w:rsid w:val="002C4FB1"/>
    <w:rsid w:val="002C4FCB"/>
    <w:rsid w:val="002C51E0"/>
    <w:rsid w:val="002C5704"/>
    <w:rsid w:val="002C5A5F"/>
    <w:rsid w:val="002C5D12"/>
    <w:rsid w:val="002C5F9A"/>
    <w:rsid w:val="002C72D8"/>
    <w:rsid w:val="002C75EB"/>
    <w:rsid w:val="002C7DD6"/>
    <w:rsid w:val="002D0177"/>
    <w:rsid w:val="002D0930"/>
    <w:rsid w:val="002D1522"/>
    <w:rsid w:val="002D22C1"/>
    <w:rsid w:val="002D2B1F"/>
    <w:rsid w:val="002D2B7D"/>
    <w:rsid w:val="002D2DE4"/>
    <w:rsid w:val="002D34FA"/>
    <w:rsid w:val="002D35BB"/>
    <w:rsid w:val="002D3811"/>
    <w:rsid w:val="002D3C84"/>
    <w:rsid w:val="002D40C2"/>
    <w:rsid w:val="002D413A"/>
    <w:rsid w:val="002D41F6"/>
    <w:rsid w:val="002D50D7"/>
    <w:rsid w:val="002D51C2"/>
    <w:rsid w:val="002D5297"/>
    <w:rsid w:val="002D5E17"/>
    <w:rsid w:val="002D5F75"/>
    <w:rsid w:val="002D6314"/>
    <w:rsid w:val="002D66C0"/>
    <w:rsid w:val="002D677F"/>
    <w:rsid w:val="002D6C22"/>
    <w:rsid w:val="002D6C55"/>
    <w:rsid w:val="002D6C60"/>
    <w:rsid w:val="002D6C6B"/>
    <w:rsid w:val="002D6F34"/>
    <w:rsid w:val="002D6F43"/>
    <w:rsid w:val="002D6FC3"/>
    <w:rsid w:val="002D73A5"/>
    <w:rsid w:val="002D7739"/>
    <w:rsid w:val="002E001F"/>
    <w:rsid w:val="002E0611"/>
    <w:rsid w:val="002E07A2"/>
    <w:rsid w:val="002E0976"/>
    <w:rsid w:val="002E0ABC"/>
    <w:rsid w:val="002E0E09"/>
    <w:rsid w:val="002E0F9B"/>
    <w:rsid w:val="002E1691"/>
    <w:rsid w:val="002E174D"/>
    <w:rsid w:val="002E1B67"/>
    <w:rsid w:val="002E1F6D"/>
    <w:rsid w:val="002E28E8"/>
    <w:rsid w:val="002E2ADA"/>
    <w:rsid w:val="002E2E0D"/>
    <w:rsid w:val="002E30D5"/>
    <w:rsid w:val="002E322C"/>
    <w:rsid w:val="002E338D"/>
    <w:rsid w:val="002E3D38"/>
    <w:rsid w:val="002E430D"/>
    <w:rsid w:val="002E449A"/>
    <w:rsid w:val="002E4BFA"/>
    <w:rsid w:val="002E5E10"/>
    <w:rsid w:val="002E5F71"/>
    <w:rsid w:val="002E6059"/>
    <w:rsid w:val="002E6692"/>
    <w:rsid w:val="002E67C1"/>
    <w:rsid w:val="002E6A07"/>
    <w:rsid w:val="002E6FB6"/>
    <w:rsid w:val="002E7C5D"/>
    <w:rsid w:val="002E7C6E"/>
    <w:rsid w:val="002F01CF"/>
    <w:rsid w:val="002F0585"/>
    <w:rsid w:val="002F06AE"/>
    <w:rsid w:val="002F1345"/>
    <w:rsid w:val="002F2355"/>
    <w:rsid w:val="002F31EA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0E2"/>
    <w:rsid w:val="002F7521"/>
    <w:rsid w:val="002F7931"/>
    <w:rsid w:val="002F7F5E"/>
    <w:rsid w:val="0030059B"/>
    <w:rsid w:val="00302277"/>
    <w:rsid w:val="003028D4"/>
    <w:rsid w:val="00302C8F"/>
    <w:rsid w:val="00302EE6"/>
    <w:rsid w:val="00303267"/>
    <w:rsid w:val="00303A62"/>
    <w:rsid w:val="00304958"/>
    <w:rsid w:val="00304986"/>
    <w:rsid w:val="00304EA0"/>
    <w:rsid w:val="00304FE9"/>
    <w:rsid w:val="00305DA6"/>
    <w:rsid w:val="00306AE6"/>
    <w:rsid w:val="003072E7"/>
    <w:rsid w:val="00307861"/>
    <w:rsid w:val="003111A9"/>
    <w:rsid w:val="003111FF"/>
    <w:rsid w:val="003116E6"/>
    <w:rsid w:val="00311751"/>
    <w:rsid w:val="003118CD"/>
    <w:rsid w:val="00311AD8"/>
    <w:rsid w:val="00311D30"/>
    <w:rsid w:val="00311E1F"/>
    <w:rsid w:val="00312552"/>
    <w:rsid w:val="00312DE1"/>
    <w:rsid w:val="00312E66"/>
    <w:rsid w:val="00313411"/>
    <w:rsid w:val="003144DA"/>
    <w:rsid w:val="003150ED"/>
    <w:rsid w:val="003152CE"/>
    <w:rsid w:val="003157C2"/>
    <w:rsid w:val="00315BE7"/>
    <w:rsid w:val="00315EBB"/>
    <w:rsid w:val="003162B8"/>
    <w:rsid w:val="003167C3"/>
    <w:rsid w:val="003169D9"/>
    <w:rsid w:val="00316C90"/>
    <w:rsid w:val="00316EF2"/>
    <w:rsid w:val="00317370"/>
    <w:rsid w:val="00317591"/>
    <w:rsid w:val="0031761D"/>
    <w:rsid w:val="003179AF"/>
    <w:rsid w:val="003216DB"/>
    <w:rsid w:val="003220C2"/>
    <w:rsid w:val="0032216B"/>
    <w:rsid w:val="00322B52"/>
    <w:rsid w:val="00322D25"/>
    <w:rsid w:val="00322E8B"/>
    <w:rsid w:val="00322F11"/>
    <w:rsid w:val="00323457"/>
    <w:rsid w:val="00323560"/>
    <w:rsid w:val="003238D9"/>
    <w:rsid w:val="00323995"/>
    <w:rsid w:val="00324E0C"/>
    <w:rsid w:val="00325008"/>
    <w:rsid w:val="003253DE"/>
    <w:rsid w:val="00325A46"/>
    <w:rsid w:val="00326E7E"/>
    <w:rsid w:val="003272A3"/>
    <w:rsid w:val="00327407"/>
    <w:rsid w:val="00327541"/>
    <w:rsid w:val="00327694"/>
    <w:rsid w:val="00327831"/>
    <w:rsid w:val="0033089D"/>
    <w:rsid w:val="0033091D"/>
    <w:rsid w:val="00330A49"/>
    <w:rsid w:val="00330AF3"/>
    <w:rsid w:val="00331FA6"/>
    <w:rsid w:val="00332A28"/>
    <w:rsid w:val="00332EC3"/>
    <w:rsid w:val="00333E49"/>
    <w:rsid w:val="00333F3C"/>
    <w:rsid w:val="0033444A"/>
    <w:rsid w:val="00334A8A"/>
    <w:rsid w:val="00335752"/>
    <w:rsid w:val="00336B12"/>
    <w:rsid w:val="00336CC6"/>
    <w:rsid w:val="00337BFF"/>
    <w:rsid w:val="003403AD"/>
    <w:rsid w:val="00341275"/>
    <w:rsid w:val="00341334"/>
    <w:rsid w:val="00341461"/>
    <w:rsid w:val="00341602"/>
    <w:rsid w:val="00341976"/>
    <w:rsid w:val="0034327A"/>
    <w:rsid w:val="00343FEC"/>
    <w:rsid w:val="003449A9"/>
    <w:rsid w:val="00345303"/>
    <w:rsid w:val="0034541A"/>
    <w:rsid w:val="003461FC"/>
    <w:rsid w:val="00346E14"/>
    <w:rsid w:val="00347090"/>
    <w:rsid w:val="003474A6"/>
    <w:rsid w:val="00347C2F"/>
    <w:rsid w:val="00350324"/>
    <w:rsid w:val="0035071D"/>
    <w:rsid w:val="00351775"/>
    <w:rsid w:val="0035210D"/>
    <w:rsid w:val="00352329"/>
    <w:rsid w:val="003534DA"/>
    <w:rsid w:val="00353D85"/>
    <w:rsid w:val="00354069"/>
    <w:rsid w:val="003548FE"/>
    <w:rsid w:val="00354A9F"/>
    <w:rsid w:val="00355B1B"/>
    <w:rsid w:val="00355FA0"/>
    <w:rsid w:val="0035749D"/>
    <w:rsid w:val="0035776B"/>
    <w:rsid w:val="0035782C"/>
    <w:rsid w:val="00357BE9"/>
    <w:rsid w:val="00357D0E"/>
    <w:rsid w:val="0036096A"/>
    <w:rsid w:val="00360BDA"/>
    <w:rsid w:val="00361458"/>
    <w:rsid w:val="0036177C"/>
    <w:rsid w:val="00362B89"/>
    <w:rsid w:val="00362E07"/>
    <w:rsid w:val="00362F3C"/>
    <w:rsid w:val="00363005"/>
    <w:rsid w:val="003637BF"/>
    <w:rsid w:val="003639DC"/>
    <w:rsid w:val="00363A0F"/>
    <w:rsid w:val="00363D27"/>
    <w:rsid w:val="00364E01"/>
    <w:rsid w:val="00365125"/>
    <w:rsid w:val="003652EA"/>
    <w:rsid w:val="003653AB"/>
    <w:rsid w:val="00365AD6"/>
    <w:rsid w:val="00365D4F"/>
    <w:rsid w:val="003667D0"/>
    <w:rsid w:val="00366C91"/>
    <w:rsid w:val="00366E82"/>
    <w:rsid w:val="00367A53"/>
    <w:rsid w:val="00367C46"/>
    <w:rsid w:val="00370217"/>
    <w:rsid w:val="00370AAF"/>
    <w:rsid w:val="00370AE6"/>
    <w:rsid w:val="00370BC5"/>
    <w:rsid w:val="00370D1F"/>
    <w:rsid w:val="0037194B"/>
    <w:rsid w:val="0037195C"/>
    <w:rsid w:val="00371D54"/>
    <w:rsid w:val="00371DBF"/>
    <w:rsid w:val="00371EE5"/>
    <w:rsid w:val="003737CF"/>
    <w:rsid w:val="0037479E"/>
    <w:rsid w:val="003747AB"/>
    <w:rsid w:val="00374BD0"/>
    <w:rsid w:val="00376806"/>
    <w:rsid w:val="00376B22"/>
    <w:rsid w:val="003771BB"/>
    <w:rsid w:val="00380288"/>
    <w:rsid w:val="003803CA"/>
    <w:rsid w:val="00380696"/>
    <w:rsid w:val="00381E16"/>
    <w:rsid w:val="00382F74"/>
    <w:rsid w:val="00383919"/>
    <w:rsid w:val="00383CAB"/>
    <w:rsid w:val="00384464"/>
    <w:rsid w:val="00384590"/>
    <w:rsid w:val="0038527B"/>
    <w:rsid w:val="003858B2"/>
    <w:rsid w:val="00385FA5"/>
    <w:rsid w:val="0038659A"/>
    <w:rsid w:val="0038667E"/>
    <w:rsid w:val="00387DAC"/>
    <w:rsid w:val="00391B10"/>
    <w:rsid w:val="00392281"/>
    <w:rsid w:val="00392293"/>
    <w:rsid w:val="00392C81"/>
    <w:rsid w:val="003930D4"/>
    <w:rsid w:val="0039322E"/>
    <w:rsid w:val="00393976"/>
    <w:rsid w:val="0039405C"/>
    <w:rsid w:val="00394129"/>
    <w:rsid w:val="00394BF2"/>
    <w:rsid w:val="00394D0B"/>
    <w:rsid w:val="003955F8"/>
    <w:rsid w:val="00395C6A"/>
    <w:rsid w:val="00395E21"/>
    <w:rsid w:val="00396D5B"/>
    <w:rsid w:val="00397911"/>
    <w:rsid w:val="003A02AC"/>
    <w:rsid w:val="003A0793"/>
    <w:rsid w:val="003A0F32"/>
    <w:rsid w:val="003A18F6"/>
    <w:rsid w:val="003A21AD"/>
    <w:rsid w:val="003A2430"/>
    <w:rsid w:val="003A2CC1"/>
    <w:rsid w:val="003A3252"/>
    <w:rsid w:val="003A4E32"/>
    <w:rsid w:val="003A5D53"/>
    <w:rsid w:val="003A5E5B"/>
    <w:rsid w:val="003A69B5"/>
    <w:rsid w:val="003A6B08"/>
    <w:rsid w:val="003A6D64"/>
    <w:rsid w:val="003A7338"/>
    <w:rsid w:val="003A7589"/>
    <w:rsid w:val="003A7CB5"/>
    <w:rsid w:val="003A7D1C"/>
    <w:rsid w:val="003B06C5"/>
    <w:rsid w:val="003B07AE"/>
    <w:rsid w:val="003B0DF7"/>
    <w:rsid w:val="003B0F1B"/>
    <w:rsid w:val="003B0FD6"/>
    <w:rsid w:val="003B10BB"/>
    <w:rsid w:val="003B10DB"/>
    <w:rsid w:val="003B10E3"/>
    <w:rsid w:val="003B1810"/>
    <w:rsid w:val="003B1A59"/>
    <w:rsid w:val="003B2A08"/>
    <w:rsid w:val="003B3186"/>
    <w:rsid w:val="003B3C60"/>
    <w:rsid w:val="003B48D7"/>
    <w:rsid w:val="003B49FE"/>
    <w:rsid w:val="003B5699"/>
    <w:rsid w:val="003B59A4"/>
    <w:rsid w:val="003B620B"/>
    <w:rsid w:val="003B62B6"/>
    <w:rsid w:val="003B641C"/>
    <w:rsid w:val="003B6A0E"/>
    <w:rsid w:val="003B7034"/>
    <w:rsid w:val="003B7B49"/>
    <w:rsid w:val="003C065D"/>
    <w:rsid w:val="003C09F9"/>
    <w:rsid w:val="003C10F2"/>
    <w:rsid w:val="003C12FA"/>
    <w:rsid w:val="003C1378"/>
    <w:rsid w:val="003C1BB2"/>
    <w:rsid w:val="003C1DD8"/>
    <w:rsid w:val="003C1E88"/>
    <w:rsid w:val="003C254A"/>
    <w:rsid w:val="003C36E9"/>
    <w:rsid w:val="003C3D1C"/>
    <w:rsid w:val="003C5740"/>
    <w:rsid w:val="003C58F4"/>
    <w:rsid w:val="003C5D73"/>
    <w:rsid w:val="003C5E08"/>
    <w:rsid w:val="003C61AB"/>
    <w:rsid w:val="003C6228"/>
    <w:rsid w:val="003C6FC0"/>
    <w:rsid w:val="003C739D"/>
    <w:rsid w:val="003C7808"/>
    <w:rsid w:val="003D0091"/>
    <w:rsid w:val="003D011D"/>
    <w:rsid w:val="003D05FC"/>
    <w:rsid w:val="003D0B6F"/>
    <w:rsid w:val="003D0CFD"/>
    <w:rsid w:val="003D1F8D"/>
    <w:rsid w:val="003D2600"/>
    <w:rsid w:val="003D3130"/>
    <w:rsid w:val="003D33A6"/>
    <w:rsid w:val="003D449A"/>
    <w:rsid w:val="003D4E57"/>
    <w:rsid w:val="003D524A"/>
    <w:rsid w:val="003D58D0"/>
    <w:rsid w:val="003D59A8"/>
    <w:rsid w:val="003D5DB5"/>
    <w:rsid w:val="003D6946"/>
    <w:rsid w:val="003D6BA0"/>
    <w:rsid w:val="003D76BD"/>
    <w:rsid w:val="003D7867"/>
    <w:rsid w:val="003D79EF"/>
    <w:rsid w:val="003E052A"/>
    <w:rsid w:val="003E0C7B"/>
    <w:rsid w:val="003E1438"/>
    <w:rsid w:val="003E187A"/>
    <w:rsid w:val="003E2BE8"/>
    <w:rsid w:val="003E32C6"/>
    <w:rsid w:val="003E49EB"/>
    <w:rsid w:val="003E4E34"/>
    <w:rsid w:val="003E4EE7"/>
    <w:rsid w:val="003E5774"/>
    <w:rsid w:val="003E586E"/>
    <w:rsid w:val="003E5DF0"/>
    <w:rsid w:val="003E5E19"/>
    <w:rsid w:val="003E5F58"/>
    <w:rsid w:val="003E653C"/>
    <w:rsid w:val="003E7287"/>
    <w:rsid w:val="003E7CFD"/>
    <w:rsid w:val="003F00C7"/>
    <w:rsid w:val="003F054A"/>
    <w:rsid w:val="003F07C6"/>
    <w:rsid w:val="003F11E5"/>
    <w:rsid w:val="003F142B"/>
    <w:rsid w:val="003F1697"/>
    <w:rsid w:val="003F1E65"/>
    <w:rsid w:val="003F2E04"/>
    <w:rsid w:val="003F2F84"/>
    <w:rsid w:val="003F4BE8"/>
    <w:rsid w:val="003F4F67"/>
    <w:rsid w:val="003F4F96"/>
    <w:rsid w:val="003F5861"/>
    <w:rsid w:val="003F7351"/>
    <w:rsid w:val="003F73E1"/>
    <w:rsid w:val="003F7904"/>
    <w:rsid w:val="003F7CA2"/>
    <w:rsid w:val="00400230"/>
    <w:rsid w:val="004002F6"/>
    <w:rsid w:val="00400AE1"/>
    <w:rsid w:val="00400B5E"/>
    <w:rsid w:val="00401180"/>
    <w:rsid w:val="004018A1"/>
    <w:rsid w:val="00401C18"/>
    <w:rsid w:val="00401CC4"/>
    <w:rsid w:val="00401CF8"/>
    <w:rsid w:val="004024E4"/>
    <w:rsid w:val="00402D87"/>
    <w:rsid w:val="00403412"/>
    <w:rsid w:val="00403456"/>
    <w:rsid w:val="00403711"/>
    <w:rsid w:val="0040380C"/>
    <w:rsid w:val="004038F7"/>
    <w:rsid w:val="00404379"/>
    <w:rsid w:val="00404DAC"/>
    <w:rsid w:val="004051B7"/>
    <w:rsid w:val="00405380"/>
    <w:rsid w:val="0040544F"/>
    <w:rsid w:val="00405D40"/>
    <w:rsid w:val="00406069"/>
    <w:rsid w:val="004065AA"/>
    <w:rsid w:val="00406AA1"/>
    <w:rsid w:val="00407EC6"/>
    <w:rsid w:val="00410257"/>
    <w:rsid w:val="00410A77"/>
    <w:rsid w:val="00410CC7"/>
    <w:rsid w:val="00410D82"/>
    <w:rsid w:val="00410EB4"/>
    <w:rsid w:val="004111C8"/>
    <w:rsid w:val="0041241A"/>
    <w:rsid w:val="004128BE"/>
    <w:rsid w:val="00412C53"/>
    <w:rsid w:val="00413E74"/>
    <w:rsid w:val="004140E6"/>
    <w:rsid w:val="004141B7"/>
    <w:rsid w:val="00414F0C"/>
    <w:rsid w:val="0041603F"/>
    <w:rsid w:val="00417322"/>
    <w:rsid w:val="004206FB"/>
    <w:rsid w:val="00421D16"/>
    <w:rsid w:val="004229F8"/>
    <w:rsid w:val="00422B68"/>
    <w:rsid w:val="004232C9"/>
    <w:rsid w:val="004234A3"/>
    <w:rsid w:val="004243C0"/>
    <w:rsid w:val="004244FB"/>
    <w:rsid w:val="00424F57"/>
    <w:rsid w:val="004250E2"/>
    <w:rsid w:val="00425F8E"/>
    <w:rsid w:val="004262C3"/>
    <w:rsid w:val="00426312"/>
    <w:rsid w:val="00426980"/>
    <w:rsid w:val="00426A85"/>
    <w:rsid w:val="00426BC8"/>
    <w:rsid w:val="00426CEF"/>
    <w:rsid w:val="00426E8B"/>
    <w:rsid w:val="00427B70"/>
    <w:rsid w:val="00430886"/>
    <w:rsid w:val="00430BF4"/>
    <w:rsid w:val="00430D32"/>
    <w:rsid w:val="00430DFC"/>
    <w:rsid w:val="004316C2"/>
    <w:rsid w:val="004318DD"/>
    <w:rsid w:val="004321E7"/>
    <w:rsid w:val="004325D7"/>
    <w:rsid w:val="0043267A"/>
    <w:rsid w:val="004326F7"/>
    <w:rsid w:val="00432B85"/>
    <w:rsid w:val="004334E7"/>
    <w:rsid w:val="00434C3C"/>
    <w:rsid w:val="0043554B"/>
    <w:rsid w:val="00435A38"/>
    <w:rsid w:val="00436859"/>
    <w:rsid w:val="004369A2"/>
    <w:rsid w:val="00436D2E"/>
    <w:rsid w:val="00437095"/>
    <w:rsid w:val="00437313"/>
    <w:rsid w:val="00437340"/>
    <w:rsid w:val="004374DF"/>
    <w:rsid w:val="0043761E"/>
    <w:rsid w:val="00437A66"/>
    <w:rsid w:val="00437CB6"/>
    <w:rsid w:val="00437E2D"/>
    <w:rsid w:val="00440273"/>
    <w:rsid w:val="004402A1"/>
    <w:rsid w:val="004408F3"/>
    <w:rsid w:val="00440CA3"/>
    <w:rsid w:val="0044129D"/>
    <w:rsid w:val="004416BF"/>
    <w:rsid w:val="00441905"/>
    <w:rsid w:val="004427A7"/>
    <w:rsid w:val="00442926"/>
    <w:rsid w:val="00442B34"/>
    <w:rsid w:val="004434C4"/>
    <w:rsid w:val="00443C72"/>
    <w:rsid w:val="00443D44"/>
    <w:rsid w:val="00444ABF"/>
    <w:rsid w:val="00444D0A"/>
    <w:rsid w:val="0044548E"/>
    <w:rsid w:val="004465D9"/>
    <w:rsid w:val="00446793"/>
    <w:rsid w:val="004469B8"/>
    <w:rsid w:val="0044705F"/>
    <w:rsid w:val="00447098"/>
    <w:rsid w:val="00447C5C"/>
    <w:rsid w:val="00450A5C"/>
    <w:rsid w:val="00450F2A"/>
    <w:rsid w:val="00451088"/>
    <w:rsid w:val="0045115F"/>
    <w:rsid w:val="00451CFA"/>
    <w:rsid w:val="00451D45"/>
    <w:rsid w:val="004520F1"/>
    <w:rsid w:val="004536A8"/>
    <w:rsid w:val="004552C5"/>
    <w:rsid w:val="004553B3"/>
    <w:rsid w:val="0045575C"/>
    <w:rsid w:val="00455AD2"/>
    <w:rsid w:val="00455BFF"/>
    <w:rsid w:val="00455EEF"/>
    <w:rsid w:val="004574C2"/>
    <w:rsid w:val="004575AF"/>
    <w:rsid w:val="00460570"/>
    <w:rsid w:val="00460CAC"/>
    <w:rsid w:val="00460FE1"/>
    <w:rsid w:val="0046171C"/>
    <w:rsid w:val="00461BBC"/>
    <w:rsid w:val="00461D87"/>
    <w:rsid w:val="00462530"/>
    <w:rsid w:val="0046327F"/>
    <w:rsid w:val="004640CB"/>
    <w:rsid w:val="00465778"/>
    <w:rsid w:val="00465CB8"/>
    <w:rsid w:val="00465F0A"/>
    <w:rsid w:val="0046611F"/>
    <w:rsid w:val="0046648C"/>
    <w:rsid w:val="004664DB"/>
    <w:rsid w:val="00467563"/>
    <w:rsid w:val="00470255"/>
    <w:rsid w:val="00470C30"/>
    <w:rsid w:val="00471522"/>
    <w:rsid w:val="004718C6"/>
    <w:rsid w:val="004732B3"/>
    <w:rsid w:val="0047370A"/>
    <w:rsid w:val="004741AA"/>
    <w:rsid w:val="004741AC"/>
    <w:rsid w:val="00475558"/>
    <w:rsid w:val="00475D46"/>
    <w:rsid w:val="00475DC3"/>
    <w:rsid w:val="00476076"/>
    <w:rsid w:val="004763BF"/>
    <w:rsid w:val="004763D2"/>
    <w:rsid w:val="004763EA"/>
    <w:rsid w:val="004766BB"/>
    <w:rsid w:val="0047715D"/>
    <w:rsid w:val="004778EF"/>
    <w:rsid w:val="00477EBE"/>
    <w:rsid w:val="00480453"/>
    <w:rsid w:val="0048057D"/>
    <w:rsid w:val="00481576"/>
    <w:rsid w:val="004821E2"/>
    <w:rsid w:val="004824B0"/>
    <w:rsid w:val="00482614"/>
    <w:rsid w:val="00482695"/>
    <w:rsid w:val="00482B3E"/>
    <w:rsid w:val="0048341B"/>
    <w:rsid w:val="0048376B"/>
    <w:rsid w:val="004838C1"/>
    <w:rsid w:val="00483F0C"/>
    <w:rsid w:val="004843E0"/>
    <w:rsid w:val="00484684"/>
    <w:rsid w:val="00484AAB"/>
    <w:rsid w:val="004857A7"/>
    <w:rsid w:val="004863BB"/>
    <w:rsid w:val="0048650A"/>
    <w:rsid w:val="0048653E"/>
    <w:rsid w:val="0048669B"/>
    <w:rsid w:val="00486AE1"/>
    <w:rsid w:val="004872CB"/>
    <w:rsid w:val="004902DB"/>
    <w:rsid w:val="00492361"/>
    <w:rsid w:val="00492460"/>
    <w:rsid w:val="004926E4"/>
    <w:rsid w:val="004929F5"/>
    <w:rsid w:val="00492DB1"/>
    <w:rsid w:val="004942CF"/>
    <w:rsid w:val="00494967"/>
    <w:rsid w:val="00494D68"/>
    <w:rsid w:val="00494E36"/>
    <w:rsid w:val="004957CD"/>
    <w:rsid w:val="00495853"/>
    <w:rsid w:val="00495E5A"/>
    <w:rsid w:val="00496609"/>
    <w:rsid w:val="00496DD7"/>
    <w:rsid w:val="00497DA9"/>
    <w:rsid w:val="004A0421"/>
    <w:rsid w:val="004A0B2F"/>
    <w:rsid w:val="004A1362"/>
    <w:rsid w:val="004A146B"/>
    <w:rsid w:val="004A25A6"/>
    <w:rsid w:val="004A34C0"/>
    <w:rsid w:val="004A44B5"/>
    <w:rsid w:val="004A4CFF"/>
    <w:rsid w:val="004A4E2C"/>
    <w:rsid w:val="004A5721"/>
    <w:rsid w:val="004A580B"/>
    <w:rsid w:val="004A596C"/>
    <w:rsid w:val="004A628B"/>
    <w:rsid w:val="004A677B"/>
    <w:rsid w:val="004A7E1D"/>
    <w:rsid w:val="004B00FB"/>
    <w:rsid w:val="004B09F1"/>
    <w:rsid w:val="004B36C5"/>
    <w:rsid w:val="004B423E"/>
    <w:rsid w:val="004B42C7"/>
    <w:rsid w:val="004B47DF"/>
    <w:rsid w:val="004B5F8A"/>
    <w:rsid w:val="004B6814"/>
    <w:rsid w:val="004B6944"/>
    <w:rsid w:val="004B6B2C"/>
    <w:rsid w:val="004B6B76"/>
    <w:rsid w:val="004B7199"/>
    <w:rsid w:val="004B73D6"/>
    <w:rsid w:val="004B7643"/>
    <w:rsid w:val="004B7AEC"/>
    <w:rsid w:val="004B7F04"/>
    <w:rsid w:val="004C0258"/>
    <w:rsid w:val="004C0444"/>
    <w:rsid w:val="004C07D7"/>
    <w:rsid w:val="004C0A42"/>
    <w:rsid w:val="004C0D37"/>
    <w:rsid w:val="004C115B"/>
    <w:rsid w:val="004C1BCF"/>
    <w:rsid w:val="004C1E79"/>
    <w:rsid w:val="004C2566"/>
    <w:rsid w:val="004C2979"/>
    <w:rsid w:val="004C2A93"/>
    <w:rsid w:val="004C343F"/>
    <w:rsid w:val="004C36D7"/>
    <w:rsid w:val="004C36D8"/>
    <w:rsid w:val="004C3876"/>
    <w:rsid w:val="004C3A75"/>
    <w:rsid w:val="004C3DF6"/>
    <w:rsid w:val="004C4670"/>
    <w:rsid w:val="004C4B33"/>
    <w:rsid w:val="004C4FA4"/>
    <w:rsid w:val="004C6061"/>
    <w:rsid w:val="004C77C7"/>
    <w:rsid w:val="004C7986"/>
    <w:rsid w:val="004D0DC1"/>
    <w:rsid w:val="004D106C"/>
    <w:rsid w:val="004D191E"/>
    <w:rsid w:val="004D26CB"/>
    <w:rsid w:val="004D26F2"/>
    <w:rsid w:val="004D27C1"/>
    <w:rsid w:val="004D288B"/>
    <w:rsid w:val="004D31E3"/>
    <w:rsid w:val="004D3460"/>
    <w:rsid w:val="004D35F7"/>
    <w:rsid w:val="004D3AE7"/>
    <w:rsid w:val="004D42B4"/>
    <w:rsid w:val="004D53B1"/>
    <w:rsid w:val="004D55C4"/>
    <w:rsid w:val="004D5BE4"/>
    <w:rsid w:val="004D60B2"/>
    <w:rsid w:val="004D63A0"/>
    <w:rsid w:val="004D7CD6"/>
    <w:rsid w:val="004E03E4"/>
    <w:rsid w:val="004E1B7E"/>
    <w:rsid w:val="004E232F"/>
    <w:rsid w:val="004E2785"/>
    <w:rsid w:val="004E2C2F"/>
    <w:rsid w:val="004E368E"/>
    <w:rsid w:val="004E482D"/>
    <w:rsid w:val="004E48AF"/>
    <w:rsid w:val="004E4B04"/>
    <w:rsid w:val="004E4EC7"/>
    <w:rsid w:val="004E5978"/>
    <w:rsid w:val="004E7453"/>
    <w:rsid w:val="004F0487"/>
    <w:rsid w:val="004F09D2"/>
    <w:rsid w:val="004F0AB6"/>
    <w:rsid w:val="004F0D16"/>
    <w:rsid w:val="004F0F3F"/>
    <w:rsid w:val="004F1783"/>
    <w:rsid w:val="004F1CAB"/>
    <w:rsid w:val="004F1D37"/>
    <w:rsid w:val="004F279A"/>
    <w:rsid w:val="004F35D6"/>
    <w:rsid w:val="004F366F"/>
    <w:rsid w:val="004F4175"/>
    <w:rsid w:val="004F49D4"/>
    <w:rsid w:val="004F5148"/>
    <w:rsid w:val="004F518D"/>
    <w:rsid w:val="004F548D"/>
    <w:rsid w:val="004F5C07"/>
    <w:rsid w:val="004F60D7"/>
    <w:rsid w:val="004F627F"/>
    <w:rsid w:val="004F6966"/>
    <w:rsid w:val="004F7265"/>
    <w:rsid w:val="004F7C40"/>
    <w:rsid w:val="005008BC"/>
    <w:rsid w:val="0050106F"/>
    <w:rsid w:val="005028A9"/>
    <w:rsid w:val="00502DE1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61ED"/>
    <w:rsid w:val="0050652D"/>
    <w:rsid w:val="00506A89"/>
    <w:rsid w:val="005106FF"/>
    <w:rsid w:val="005112F5"/>
    <w:rsid w:val="005127F2"/>
    <w:rsid w:val="005129AC"/>
    <w:rsid w:val="00512C98"/>
    <w:rsid w:val="00513062"/>
    <w:rsid w:val="0051331F"/>
    <w:rsid w:val="00513C78"/>
    <w:rsid w:val="00513DC0"/>
    <w:rsid w:val="00513DF1"/>
    <w:rsid w:val="005149A8"/>
    <w:rsid w:val="00514E53"/>
    <w:rsid w:val="00515955"/>
    <w:rsid w:val="00516DD7"/>
    <w:rsid w:val="00516E9E"/>
    <w:rsid w:val="005177E1"/>
    <w:rsid w:val="0051784F"/>
    <w:rsid w:val="0051796F"/>
    <w:rsid w:val="005179A6"/>
    <w:rsid w:val="00517A14"/>
    <w:rsid w:val="00517A58"/>
    <w:rsid w:val="00517AEA"/>
    <w:rsid w:val="00517D16"/>
    <w:rsid w:val="0052137C"/>
    <w:rsid w:val="0052148A"/>
    <w:rsid w:val="00521668"/>
    <w:rsid w:val="0052171B"/>
    <w:rsid w:val="00522190"/>
    <w:rsid w:val="00522DA2"/>
    <w:rsid w:val="005234C4"/>
    <w:rsid w:val="005239DA"/>
    <w:rsid w:val="00525601"/>
    <w:rsid w:val="0052566D"/>
    <w:rsid w:val="00525A27"/>
    <w:rsid w:val="00525FBC"/>
    <w:rsid w:val="00526541"/>
    <w:rsid w:val="00526704"/>
    <w:rsid w:val="00530027"/>
    <w:rsid w:val="005309F4"/>
    <w:rsid w:val="0053158C"/>
    <w:rsid w:val="00531E1A"/>
    <w:rsid w:val="005336EE"/>
    <w:rsid w:val="005338F7"/>
    <w:rsid w:val="0053396D"/>
    <w:rsid w:val="00533A40"/>
    <w:rsid w:val="0053417D"/>
    <w:rsid w:val="00534432"/>
    <w:rsid w:val="005349FF"/>
    <w:rsid w:val="00534A8B"/>
    <w:rsid w:val="00535ADE"/>
    <w:rsid w:val="00536B56"/>
    <w:rsid w:val="00537783"/>
    <w:rsid w:val="00537D16"/>
    <w:rsid w:val="00540575"/>
    <w:rsid w:val="005409AE"/>
    <w:rsid w:val="0054112C"/>
    <w:rsid w:val="00541837"/>
    <w:rsid w:val="00541A9B"/>
    <w:rsid w:val="00541ABD"/>
    <w:rsid w:val="00541CC2"/>
    <w:rsid w:val="00541FAD"/>
    <w:rsid w:val="005421F5"/>
    <w:rsid w:val="00542DD4"/>
    <w:rsid w:val="005435EB"/>
    <w:rsid w:val="0054364B"/>
    <w:rsid w:val="00543DED"/>
    <w:rsid w:val="00543FF9"/>
    <w:rsid w:val="00544171"/>
    <w:rsid w:val="0054456E"/>
    <w:rsid w:val="005445E7"/>
    <w:rsid w:val="00544F58"/>
    <w:rsid w:val="00546015"/>
    <w:rsid w:val="00547B20"/>
    <w:rsid w:val="00547B5F"/>
    <w:rsid w:val="00547DC7"/>
    <w:rsid w:val="00550785"/>
    <w:rsid w:val="005515BA"/>
    <w:rsid w:val="0055297A"/>
    <w:rsid w:val="00552B69"/>
    <w:rsid w:val="00552E58"/>
    <w:rsid w:val="0055394E"/>
    <w:rsid w:val="0055478C"/>
    <w:rsid w:val="005547D0"/>
    <w:rsid w:val="00554C3C"/>
    <w:rsid w:val="00554CF5"/>
    <w:rsid w:val="00555121"/>
    <w:rsid w:val="005552C8"/>
    <w:rsid w:val="00555388"/>
    <w:rsid w:val="00555674"/>
    <w:rsid w:val="005559A0"/>
    <w:rsid w:val="005564FC"/>
    <w:rsid w:val="0055671C"/>
    <w:rsid w:val="00556B67"/>
    <w:rsid w:val="0055714A"/>
    <w:rsid w:val="0055772D"/>
    <w:rsid w:val="00557D0F"/>
    <w:rsid w:val="005602D2"/>
    <w:rsid w:val="005606C8"/>
    <w:rsid w:val="00560A36"/>
    <w:rsid w:val="00560CDD"/>
    <w:rsid w:val="00560D0D"/>
    <w:rsid w:val="00560E45"/>
    <w:rsid w:val="00561292"/>
    <w:rsid w:val="005615E3"/>
    <w:rsid w:val="00562EAC"/>
    <w:rsid w:val="00562F31"/>
    <w:rsid w:val="00563177"/>
    <w:rsid w:val="00563211"/>
    <w:rsid w:val="00563222"/>
    <w:rsid w:val="005645A7"/>
    <w:rsid w:val="005647ED"/>
    <w:rsid w:val="00565522"/>
    <w:rsid w:val="005658C8"/>
    <w:rsid w:val="00565B8F"/>
    <w:rsid w:val="00565C20"/>
    <w:rsid w:val="00567202"/>
    <w:rsid w:val="005673A0"/>
    <w:rsid w:val="0056765B"/>
    <w:rsid w:val="005701B0"/>
    <w:rsid w:val="005708DC"/>
    <w:rsid w:val="00570DA9"/>
    <w:rsid w:val="00571406"/>
    <w:rsid w:val="00571ED1"/>
    <w:rsid w:val="00572271"/>
    <w:rsid w:val="00573197"/>
    <w:rsid w:val="0057333C"/>
    <w:rsid w:val="0057355E"/>
    <w:rsid w:val="00573E42"/>
    <w:rsid w:val="005751DA"/>
    <w:rsid w:val="0057530C"/>
    <w:rsid w:val="00576123"/>
    <w:rsid w:val="00576ADD"/>
    <w:rsid w:val="00576D32"/>
    <w:rsid w:val="005777BB"/>
    <w:rsid w:val="00581712"/>
    <w:rsid w:val="005817C1"/>
    <w:rsid w:val="0058249E"/>
    <w:rsid w:val="005826A6"/>
    <w:rsid w:val="00582BEE"/>
    <w:rsid w:val="00582C0E"/>
    <w:rsid w:val="00583577"/>
    <w:rsid w:val="005838D7"/>
    <w:rsid w:val="00583C01"/>
    <w:rsid w:val="00584A5A"/>
    <w:rsid w:val="00584C98"/>
    <w:rsid w:val="00584CE6"/>
    <w:rsid w:val="00585B89"/>
    <w:rsid w:val="00585DAF"/>
    <w:rsid w:val="00585F53"/>
    <w:rsid w:val="00586558"/>
    <w:rsid w:val="00586942"/>
    <w:rsid w:val="0058717D"/>
    <w:rsid w:val="00587387"/>
    <w:rsid w:val="005906E9"/>
    <w:rsid w:val="00590CB5"/>
    <w:rsid w:val="005911CE"/>
    <w:rsid w:val="00591728"/>
    <w:rsid w:val="00591B24"/>
    <w:rsid w:val="00591D41"/>
    <w:rsid w:val="00591F25"/>
    <w:rsid w:val="00592F8D"/>
    <w:rsid w:val="005933ED"/>
    <w:rsid w:val="0059407E"/>
    <w:rsid w:val="0059414F"/>
    <w:rsid w:val="0059451D"/>
    <w:rsid w:val="00594D8D"/>
    <w:rsid w:val="00596588"/>
    <w:rsid w:val="0059732E"/>
    <w:rsid w:val="005973CB"/>
    <w:rsid w:val="005A0348"/>
    <w:rsid w:val="005A03BA"/>
    <w:rsid w:val="005A04E9"/>
    <w:rsid w:val="005A0924"/>
    <w:rsid w:val="005A15A4"/>
    <w:rsid w:val="005A1AAB"/>
    <w:rsid w:val="005A258E"/>
    <w:rsid w:val="005A2B4E"/>
    <w:rsid w:val="005A3AB5"/>
    <w:rsid w:val="005A44EF"/>
    <w:rsid w:val="005A584B"/>
    <w:rsid w:val="005A5C11"/>
    <w:rsid w:val="005A5DEC"/>
    <w:rsid w:val="005A625C"/>
    <w:rsid w:val="005A6ACC"/>
    <w:rsid w:val="005A716B"/>
    <w:rsid w:val="005A778E"/>
    <w:rsid w:val="005A78AF"/>
    <w:rsid w:val="005A7F36"/>
    <w:rsid w:val="005B0849"/>
    <w:rsid w:val="005B0A87"/>
    <w:rsid w:val="005B1940"/>
    <w:rsid w:val="005B1D80"/>
    <w:rsid w:val="005B31AD"/>
    <w:rsid w:val="005B4011"/>
    <w:rsid w:val="005B42E7"/>
    <w:rsid w:val="005B4AB7"/>
    <w:rsid w:val="005B5231"/>
    <w:rsid w:val="005B58E3"/>
    <w:rsid w:val="005B5D17"/>
    <w:rsid w:val="005B5DAE"/>
    <w:rsid w:val="005B67C3"/>
    <w:rsid w:val="005B739E"/>
    <w:rsid w:val="005B7637"/>
    <w:rsid w:val="005B76A3"/>
    <w:rsid w:val="005B77BF"/>
    <w:rsid w:val="005C0458"/>
    <w:rsid w:val="005C0EF1"/>
    <w:rsid w:val="005C0FD0"/>
    <w:rsid w:val="005C106B"/>
    <w:rsid w:val="005C1305"/>
    <w:rsid w:val="005C1B34"/>
    <w:rsid w:val="005C1B8B"/>
    <w:rsid w:val="005C1B94"/>
    <w:rsid w:val="005C2804"/>
    <w:rsid w:val="005C2B34"/>
    <w:rsid w:val="005C3647"/>
    <w:rsid w:val="005C432F"/>
    <w:rsid w:val="005C465D"/>
    <w:rsid w:val="005C47C1"/>
    <w:rsid w:val="005C4EF1"/>
    <w:rsid w:val="005C5DB9"/>
    <w:rsid w:val="005C6460"/>
    <w:rsid w:val="005C65D3"/>
    <w:rsid w:val="005C759B"/>
    <w:rsid w:val="005D05CA"/>
    <w:rsid w:val="005D0970"/>
    <w:rsid w:val="005D1127"/>
    <w:rsid w:val="005D16DD"/>
    <w:rsid w:val="005D1A30"/>
    <w:rsid w:val="005D1D64"/>
    <w:rsid w:val="005D1DEC"/>
    <w:rsid w:val="005D1F34"/>
    <w:rsid w:val="005D2034"/>
    <w:rsid w:val="005D20DA"/>
    <w:rsid w:val="005D212F"/>
    <w:rsid w:val="005D22AB"/>
    <w:rsid w:val="005D2AE6"/>
    <w:rsid w:val="005D368B"/>
    <w:rsid w:val="005D4550"/>
    <w:rsid w:val="005D4A2B"/>
    <w:rsid w:val="005D51D1"/>
    <w:rsid w:val="005D52EF"/>
    <w:rsid w:val="005D53F2"/>
    <w:rsid w:val="005D55E3"/>
    <w:rsid w:val="005D56D8"/>
    <w:rsid w:val="005D58CF"/>
    <w:rsid w:val="005D7571"/>
    <w:rsid w:val="005E00E6"/>
    <w:rsid w:val="005E03A2"/>
    <w:rsid w:val="005E0514"/>
    <w:rsid w:val="005E0696"/>
    <w:rsid w:val="005E0AE7"/>
    <w:rsid w:val="005E0E30"/>
    <w:rsid w:val="005E1400"/>
    <w:rsid w:val="005E1970"/>
    <w:rsid w:val="005E283B"/>
    <w:rsid w:val="005E2C05"/>
    <w:rsid w:val="005E3028"/>
    <w:rsid w:val="005E31FF"/>
    <w:rsid w:val="005E3BEB"/>
    <w:rsid w:val="005E41CD"/>
    <w:rsid w:val="005E44F8"/>
    <w:rsid w:val="005E4A79"/>
    <w:rsid w:val="005E500F"/>
    <w:rsid w:val="005E5E72"/>
    <w:rsid w:val="005E6101"/>
    <w:rsid w:val="005E611E"/>
    <w:rsid w:val="005E6EE5"/>
    <w:rsid w:val="005E6F4F"/>
    <w:rsid w:val="005E79A7"/>
    <w:rsid w:val="005F01AF"/>
    <w:rsid w:val="005F060D"/>
    <w:rsid w:val="005F20C6"/>
    <w:rsid w:val="005F23B7"/>
    <w:rsid w:val="005F32BB"/>
    <w:rsid w:val="005F3389"/>
    <w:rsid w:val="005F33D6"/>
    <w:rsid w:val="005F41DB"/>
    <w:rsid w:val="005F44D1"/>
    <w:rsid w:val="005F4598"/>
    <w:rsid w:val="005F4AAB"/>
    <w:rsid w:val="005F4B5D"/>
    <w:rsid w:val="005F4ED2"/>
    <w:rsid w:val="005F5571"/>
    <w:rsid w:val="005F5595"/>
    <w:rsid w:val="005F5C37"/>
    <w:rsid w:val="005F5C65"/>
    <w:rsid w:val="005F6E7D"/>
    <w:rsid w:val="005F6F91"/>
    <w:rsid w:val="005F7246"/>
    <w:rsid w:val="005F754B"/>
    <w:rsid w:val="005F7A86"/>
    <w:rsid w:val="00600163"/>
    <w:rsid w:val="0060038F"/>
    <w:rsid w:val="0060041A"/>
    <w:rsid w:val="00600576"/>
    <w:rsid w:val="006010E4"/>
    <w:rsid w:val="00601C9E"/>
    <w:rsid w:val="00601CCA"/>
    <w:rsid w:val="006023F3"/>
    <w:rsid w:val="00602895"/>
    <w:rsid w:val="006029A0"/>
    <w:rsid w:val="00603E96"/>
    <w:rsid w:val="00604C9A"/>
    <w:rsid w:val="006051E3"/>
    <w:rsid w:val="00605269"/>
    <w:rsid w:val="006053AA"/>
    <w:rsid w:val="00605583"/>
    <w:rsid w:val="006055C8"/>
    <w:rsid w:val="00605A21"/>
    <w:rsid w:val="00605A23"/>
    <w:rsid w:val="00605BB9"/>
    <w:rsid w:val="00606907"/>
    <w:rsid w:val="0060771E"/>
    <w:rsid w:val="006104C2"/>
    <w:rsid w:val="0061089F"/>
    <w:rsid w:val="006110AB"/>
    <w:rsid w:val="00611429"/>
    <w:rsid w:val="00611648"/>
    <w:rsid w:val="006117DD"/>
    <w:rsid w:val="00611EE2"/>
    <w:rsid w:val="00611F2C"/>
    <w:rsid w:val="0061210E"/>
    <w:rsid w:val="00612135"/>
    <w:rsid w:val="00612675"/>
    <w:rsid w:val="00612C18"/>
    <w:rsid w:val="00612DB4"/>
    <w:rsid w:val="00612EB7"/>
    <w:rsid w:val="00613130"/>
    <w:rsid w:val="00613B78"/>
    <w:rsid w:val="006142F6"/>
    <w:rsid w:val="00614638"/>
    <w:rsid w:val="00614771"/>
    <w:rsid w:val="00614C7B"/>
    <w:rsid w:val="00615501"/>
    <w:rsid w:val="00615BE1"/>
    <w:rsid w:val="00615D82"/>
    <w:rsid w:val="00616206"/>
    <w:rsid w:val="00616250"/>
    <w:rsid w:val="006165EB"/>
    <w:rsid w:val="00617251"/>
    <w:rsid w:val="006177DC"/>
    <w:rsid w:val="00617821"/>
    <w:rsid w:val="00617AF9"/>
    <w:rsid w:val="00620177"/>
    <w:rsid w:val="006201DC"/>
    <w:rsid w:val="00620773"/>
    <w:rsid w:val="006208B3"/>
    <w:rsid w:val="00620EBD"/>
    <w:rsid w:val="0062101C"/>
    <w:rsid w:val="006216F6"/>
    <w:rsid w:val="0062187E"/>
    <w:rsid w:val="00621C7F"/>
    <w:rsid w:val="0062277F"/>
    <w:rsid w:val="006228EB"/>
    <w:rsid w:val="00622C5B"/>
    <w:rsid w:val="00622C6D"/>
    <w:rsid w:val="00623590"/>
    <w:rsid w:val="006237C6"/>
    <w:rsid w:val="00623C90"/>
    <w:rsid w:val="00623E2F"/>
    <w:rsid w:val="0062422B"/>
    <w:rsid w:val="00624480"/>
    <w:rsid w:val="00624926"/>
    <w:rsid w:val="00624A5E"/>
    <w:rsid w:val="00624B4F"/>
    <w:rsid w:val="0062593E"/>
    <w:rsid w:val="00626287"/>
    <w:rsid w:val="00626818"/>
    <w:rsid w:val="00626C13"/>
    <w:rsid w:val="006273A8"/>
    <w:rsid w:val="00630417"/>
    <w:rsid w:val="00630FA2"/>
    <w:rsid w:val="0063114E"/>
    <w:rsid w:val="0063148D"/>
    <w:rsid w:val="00631E65"/>
    <w:rsid w:val="006328CE"/>
    <w:rsid w:val="006329CF"/>
    <w:rsid w:val="00634237"/>
    <w:rsid w:val="00635047"/>
    <w:rsid w:val="006358CF"/>
    <w:rsid w:val="00635910"/>
    <w:rsid w:val="00635B3C"/>
    <w:rsid w:val="006363D3"/>
    <w:rsid w:val="00636BA8"/>
    <w:rsid w:val="0063705C"/>
    <w:rsid w:val="00637499"/>
    <w:rsid w:val="006374FF"/>
    <w:rsid w:val="006375A9"/>
    <w:rsid w:val="006378D3"/>
    <w:rsid w:val="00637FA0"/>
    <w:rsid w:val="00640231"/>
    <w:rsid w:val="00641332"/>
    <w:rsid w:val="006417D3"/>
    <w:rsid w:val="00642B68"/>
    <w:rsid w:val="00642D77"/>
    <w:rsid w:val="00642DE2"/>
    <w:rsid w:val="00643052"/>
    <w:rsid w:val="00643225"/>
    <w:rsid w:val="006432E9"/>
    <w:rsid w:val="00643751"/>
    <w:rsid w:val="0064382C"/>
    <w:rsid w:val="00643EFC"/>
    <w:rsid w:val="00644324"/>
    <w:rsid w:val="00644601"/>
    <w:rsid w:val="0064481B"/>
    <w:rsid w:val="00645CB4"/>
    <w:rsid w:val="00645E49"/>
    <w:rsid w:val="00645F71"/>
    <w:rsid w:val="00646AD1"/>
    <w:rsid w:val="00647100"/>
    <w:rsid w:val="00647630"/>
    <w:rsid w:val="00647DCB"/>
    <w:rsid w:val="00650693"/>
    <w:rsid w:val="00650C6F"/>
    <w:rsid w:val="00650C73"/>
    <w:rsid w:val="00650D49"/>
    <w:rsid w:val="00650E24"/>
    <w:rsid w:val="00651217"/>
    <w:rsid w:val="00652027"/>
    <w:rsid w:val="00652837"/>
    <w:rsid w:val="00652C1D"/>
    <w:rsid w:val="00653B67"/>
    <w:rsid w:val="00654E24"/>
    <w:rsid w:val="00655724"/>
    <w:rsid w:val="00655735"/>
    <w:rsid w:val="0065613D"/>
    <w:rsid w:val="0065633F"/>
    <w:rsid w:val="00656D07"/>
    <w:rsid w:val="00661377"/>
    <w:rsid w:val="00661828"/>
    <w:rsid w:val="0066191C"/>
    <w:rsid w:val="00661A24"/>
    <w:rsid w:val="00661B0D"/>
    <w:rsid w:val="00661F5B"/>
    <w:rsid w:val="0066246E"/>
    <w:rsid w:val="00663005"/>
    <w:rsid w:val="006634F5"/>
    <w:rsid w:val="00664307"/>
    <w:rsid w:val="00664C81"/>
    <w:rsid w:val="00664F20"/>
    <w:rsid w:val="006655F9"/>
    <w:rsid w:val="0066595E"/>
    <w:rsid w:val="006664AE"/>
    <w:rsid w:val="00666667"/>
    <w:rsid w:val="00666826"/>
    <w:rsid w:val="00666A9F"/>
    <w:rsid w:val="00666E12"/>
    <w:rsid w:val="006706A5"/>
    <w:rsid w:val="00670A2A"/>
    <w:rsid w:val="00670CF4"/>
    <w:rsid w:val="00670FB6"/>
    <w:rsid w:val="006712DD"/>
    <w:rsid w:val="00671487"/>
    <w:rsid w:val="006716C9"/>
    <w:rsid w:val="006720D9"/>
    <w:rsid w:val="00672464"/>
    <w:rsid w:val="00673385"/>
    <w:rsid w:val="00673AA3"/>
    <w:rsid w:val="00673AF4"/>
    <w:rsid w:val="00673D4E"/>
    <w:rsid w:val="00673DF7"/>
    <w:rsid w:val="00674932"/>
    <w:rsid w:val="0067528D"/>
    <w:rsid w:val="006757FF"/>
    <w:rsid w:val="00675C8F"/>
    <w:rsid w:val="00676174"/>
    <w:rsid w:val="006761FD"/>
    <w:rsid w:val="006768FB"/>
    <w:rsid w:val="0067701B"/>
    <w:rsid w:val="0067731D"/>
    <w:rsid w:val="00677362"/>
    <w:rsid w:val="00677592"/>
    <w:rsid w:val="00677B5D"/>
    <w:rsid w:val="0068013C"/>
    <w:rsid w:val="006805C5"/>
    <w:rsid w:val="006806DE"/>
    <w:rsid w:val="00680D09"/>
    <w:rsid w:val="00680E1A"/>
    <w:rsid w:val="0068146C"/>
    <w:rsid w:val="00681572"/>
    <w:rsid w:val="00681B82"/>
    <w:rsid w:val="00681EEF"/>
    <w:rsid w:val="006823DB"/>
    <w:rsid w:val="00682977"/>
    <w:rsid w:val="00682D4F"/>
    <w:rsid w:val="00683AF0"/>
    <w:rsid w:val="00683C4B"/>
    <w:rsid w:val="00683C74"/>
    <w:rsid w:val="006849E4"/>
    <w:rsid w:val="00684CCC"/>
    <w:rsid w:val="00684F55"/>
    <w:rsid w:val="0068575A"/>
    <w:rsid w:val="00685C5C"/>
    <w:rsid w:val="006860AE"/>
    <w:rsid w:val="006864E2"/>
    <w:rsid w:val="006865ED"/>
    <w:rsid w:val="006867EB"/>
    <w:rsid w:val="00686A8E"/>
    <w:rsid w:val="00686C7F"/>
    <w:rsid w:val="00687102"/>
    <w:rsid w:val="0068799A"/>
    <w:rsid w:val="00690FEB"/>
    <w:rsid w:val="00691062"/>
    <w:rsid w:val="00691437"/>
    <w:rsid w:val="006916BF"/>
    <w:rsid w:val="00691AC2"/>
    <w:rsid w:val="006922B0"/>
    <w:rsid w:val="0069238F"/>
    <w:rsid w:val="006925AD"/>
    <w:rsid w:val="006931E0"/>
    <w:rsid w:val="006936A5"/>
    <w:rsid w:val="00693824"/>
    <w:rsid w:val="006944B8"/>
    <w:rsid w:val="00694570"/>
    <w:rsid w:val="00694630"/>
    <w:rsid w:val="00694D8E"/>
    <w:rsid w:val="00695B77"/>
    <w:rsid w:val="00695E64"/>
    <w:rsid w:val="006964C7"/>
    <w:rsid w:val="006968BC"/>
    <w:rsid w:val="0069741B"/>
    <w:rsid w:val="006979B0"/>
    <w:rsid w:val="00697B69"/>
    <w:rsid w:val="006A0393"/>
    <w:rsid w:val="006A03A2"/>
    <w:rsid w:val="006A0583"/>
    <w:rsid w:val="006A07A4"/>
    <w:rsid w:val="006A08AB"/>
    <w:rsid w:val="006A165B"/>
    <w:rsid w:val="006A1CC9"/>
    <w:rsid w:val="006A1EC4"/>
    <w:rsid w:val="006A21BC"/>
    <w:rsid w:val="006A2506"/>
    <w:rsid w:val="006A263C"/>
    <w:rsid w:val="006A3551"/>
    <w:rsid w:val="006A3C57"/>
    <w:rsid w:val="006A458F"/>
    <w:rsid w:val="006A4822"/>
    <w:rsid w:val="006A5754"/>
    <w:rsid w:val="006A6104"/>
    <w:rsid w:val="006A643B"/>
    <w:rsid w:val="006A69A6"/>
    <w:rsid w:val="006A73B7"/>
    <w:rsid w:val="006A7B11"/>
    <w:rsid w:val="006B04E8"/>
    <w:rsid w:val="006B076B"/>
    <w:rsid w:val="006B0A75"/>
    <w:rsid w:val="006B16BA"/>
    <w:rsid w:val="006B219D"/>
    <w:rsid w:val="006B2CC0"/>
    <w:rsid w:val="006B34C3"/>
    <w:rsid w:val="006B471A"/>
    <w:rsid w:val="006B4CF8"/>
    <w:rsid w:val="006B551D"/>
    <w:rsid w:val="006B5913"/>
    <w:rsid w:val="006B62EC"/>
    <w:rsid w:val="006B70A3"/>
    <w:rsid w:val="006B7578"/>
    <w:rsid w:val="006C13F9"/>
    <w:rsid w:val="006C17AA"/>
    <w:rsid w:val="006C31AC"/>
    <w:rsid w:val="006C3944"/>
    <w:rsid w:val="006C3AE1"/>
    <w:rsid w:val="006C4246"/>
    <w:rsid w:val="006C53A1"/>
    <w:rsid w:val="006C5830"/>
    <w:rsid w:val="006C6931"/>
    <w:rsid w:val="006C77BE"/>
    <w:rsid w:val="006C77D8"/>
    <w:rsid w:val="006C7EBF"/>
    <w:rsid w:val="006D084A"/>
    <w:rsid w:val="006D115F"/>
    <w:rsid w:val="006D1D79"/>
    <w:rsid w:val="006D1E97"/>
    <w:rsid w:val="006D20D7"/>
    <w:rsid w:val="006D3293"/>
    <w:rsid w:val="006D3392"/>
    <w:rsid w:val="006D3872"/>
    <w:rsid w:val="006D52A0"/>
    <w:rsid w:val="006D53EE"/>
    <w:rsid w:val="006D5EB2"/>
    <w:rsid w:val="006D5FE0"/>
    <w:rsid w:val="006D624C"/>
    <w:rsid w:val="006D634D"/>
    <w:rsid w:val="006D67F6"/>
    <w:rsid w:val="006D6AD8"/>
    <w:rsid w:val="006D6BE7"/>
    <w:rsid w:val="006D72B7"/>
    <w:rsid w:val="006D758E"/>
    <w:rsid w:val="006D7E7A"/>
    <w:rsid w:val="006E00E4"/>
    <w:rsid w:val="006E03AD"/>
    <w:rsid w:val="006E03D1"/>
    <w:rsid w:val="006E060B"/>
    <w:rsid w:val="006E1C89"/>
    <w:rsid w:val="006E271B"/>
    <w:rsid w:val="006E3350"/>
    <w:rsid w:val="006E36B1"/>
    <w:rsid w:val="006E43CB"/>
    <w:rsid w:val="006E4884"/>
    <w:rsid w:val="006E5030"/>
    <w:rsid w:val="006E57B5"/>
    <w:rsid w:val="006E5A6F"/>
    <w:rsid w:val="006E5F60"/>
    <w:rsid w:val="006E68BC"/>
    <w:rsid w:val="006E75C5"/>
    <w:rsid w:val="006E7A2E"/>
    <w:rsid w:val="006E7E02"/>
    <w:rsid w:val="006F05E2"/>
    <w:rsid w:val="006F0851"/>
    <w:rsid w:val="006F0FCE"/>
    <w:rsid w:val="006F11B7"/>
    <w:rsid w:val="006F134C"/>
    <w:rsid w:val="006F230A"/>
    <w:rsid w:val="006F2C2D"/>
    <w:rsid w:val="006F2DC8"/>
    <w:rsid w:val="006F2F2A"/>
    <w:rsid w:val="006F3639"/>
    <w:rsid w:val="006F38EA"/>
    <w:rsid w:val="006F3BC1"/>
    <w:rsid w:val="006F4AF0"/>
    <w:rsid w:val="006F5454"/>
    <w:rsid w:val="006F6478"/>
    <w:rsid w:val="006F7BDF"/>
    <w:rsid w:val="006F7F75"/>
    <w:rsid w:val="00700DEA"/>
    <w:rsid w:val="00701BCD"/>
    <w:rsid w:val="0070222D"/>
    <w:rsid w:val="00702913"/>
    <w:rsid w:val="00703334"/>
    <w:rsid w:val="0070362F"/>
    <w:rsid w:val="007036D5"/>
    <w:rsid w:val="00703FA5"/>
    <w:rsid w:val="007052BD"/>
    <w:rsid w:val="00705A6A"/>
    <w:rsid w:val="00705C41"/>
    <w:rsid w:val="00705CC2"/>
    <w:rsid w:val="00705D8D"/>
    <w:rsid w:val="007072ED"/>
    <w:rsid w:val="0071034A"/>
    <w:rsid w:val="0071072B"/>
    <w:rsid w:val="00711BE4"/>
    <w:rsid w:val="00713539"/>
    <w:rsid w:val="00713A3E"/>
    <w:rsid w:val="00714287"/>
    <w:rsid w:val="007142AD"/>
    <w:rsid w:val="00714B2C"/>
    <w:rsid w:val="00714CF6"/>
    <w:rsid w:val="00715713"/>
    <w:rsid w:val="007158EC"/>
    <w:rsid w:val="00720AEE"/>
    <w:rsid w:val="00720DC6"/>
    <w:rsid w:val="00721530"/>
    <w:rsid w:val="007219AF"/>
    <w:rsid w:val="00721AB5"/>
    <w:rsid w:val="00721CA4"/>
    <w:rsid w:val="007229AB"/>
    <w:rsid w:val="00722A34"/>
    <w:rsid w:val="00722A8B"/>
    <w:rsid w:val="00722DB6"/>
    <w:rsid w:val="0072319D"/>
    <w:rsid w:val="00723490"/>
    <w:rsid w:val="00723B07"/>
    <w:rsid w:val="00724A44"/>
    <w:rsid w:val="00725337"/>
    <w:rsid w:val="00725C1C"/>
    <w:rsid w:val="007262D8"/>
    <w:rsid w:val="00727445"/>
    <w:rsid w:val="0072770A"/>
    <w:rsid w:val="0073007B"/>
    <w:rsid w:val="00730471"/>
    <w:rsid w:val="007312C5"/>
    <w:rsid w:val="007323D7"/>
    <w:rsid w:val="00732E6F"/>
    <w:rsid w:val="0073355B"/>
    <w:rsid w:val="00733A58"/>
    <w:rsid w:val="00733DF0"/>
    <w:rsid w:val="007342F3"/>
    <w:rsid w:val="007343AA"/>
    <w:rsid w:val="007352AA"/>
    <w:rsid w:val="00735794"/>
    <w:rsid w:val="007359C8"/>
    <w:rsid w:val="00735B52"/>
    <w:rsid w:val="00735BB1"/>
    <w:rsid w:val="00736333"/>
    <w:rsid w:val="00736513"/>
    <w:rsid w:val="00736547"/>
    <w:rsid w:val="00737177"/>
    <w:rsid w:val="007372C0"/>
    <w:rsid w:val="007376B4"/>
    <w:rsid w:val="00737940"/>
    <w:rsid w:val="0074018D"/>
    <w:rsid w:val="00740315"/>
    <w:rsid w:val="00740DA8"/>
    <w:rsid w:val="00740F24"/>
    <w:rsid w:val="007410EF"/>
    <w:rsid w:val="00741BA9"/>
    <w:rsid w:val="00742CF0"/>
    <w:rsid w:val="00744393"/>
    <w:rsid w:val="00744645"/>
    <w:rsid w:val="00744C9C"/>
    <w:rsid w:val="007453C6"/>
    <w:rsid w:val="007458C1"/>
    <w:rsid w:val="0074590B"/>
    <w:rsid w:val="00746556"/>
    <w:rsid w:val="00746650"/>
    <w:rsid w:val="00746D07"/>
    <w:rsid w:val="00747022"/>
    <w:rsid w:val="00747788"/>
    <w:rsid w:val="0075063B"/>
    <w:rsid w:val="007509B4"/>
    <w:rsid w:val="007510CA"/>
    <w:rsid w:val="0075130C"/>
    <w:rsid w:val="0075247A"/>
    <w:rsid w:val="00752ABF"/>
    <w:rsid w:val="00752F0E"/>
    <w:rsid w:val="00752F15"/>
    <w:rsid w:val="00752F84"/>
    <w:rsid w:val="007534B6"/>
    <w:rsid w:val="007549E2"/>
    <w:rsid w:val="00755069"/>
    <w:rsid w:val="00755612"/>
    <w:rsid w:val="00756692"/>
    <w:rsid w:val="00757177"/>
    <w:rsid w:val="00757A67"/>
    <w:rsid w:val="00757F2A"/>
    <w:rsid w:val="0076056A"/>
    <w:rsid w:val="00760612"/>
    <w:rsid w:val="007608EA"/>
    <w:rsid w:val="00760C40"/>
    <w:rsid w:val="00760DBA"/>
    <w:rsid w:val="007610C8"/>
    <w:rsid w:val="00761EF2"/>
    <w:rsid w:val="007626DE"/>
    <w:rsid w:val="0076482F"/>
    <w:rsid w:val="00764E17"/>
    <w:rsid w:val="0076523C"/>
    <w:rsid w:val="00765665"/>
    <w:rsid w:val="00766259"/>
    <w:rsid w:val="00766B47"/>
    <w:rsid w:val="00766BC6"/>
    <w:rsid w:val="00766C79"/>
    <w:rsid w:val="00767259"/>
    <w:rsid w:val="007675F3"/>
    <w:rsid w:val="00770215"/>
    <w:rsid w:val="00770DC7"/>
    <w:rsid w:val="007711A1"/>
    <w:rsid w:val="0077170D"/>
    <w:rsid w:val="00772ACC"/>
    <w:rsid w:val="00772E41"/>
    <w:rsid w:val="0077335B"/>
    <w:rsid w:val="007737CD"/>
    <w:rsid w:val="0077417F"/>
    <w:rsid w:val="007756E9"/>
    <w:rsid w:val="00775C1F"/>
    <w:rsid w:val="00775EA2"/>
    <w:rsid w:val="0077604D"/>
    <w:rsid w:val="00776D53"/>
    <w:rsid w:val="007775F5"/>
    <w:rsid w:val="007779D6"/>
    <w:rsid w:val="0078048D"/>
    <w:rsid w:val="00780773"/>
    <w:rsid w:val="007807DF"/>
    <w:rsid w:val="0078081B"/>
    <w:rsid w:val="00780BFE"/>
    <w:rsid w:val="00780CCD"/>
    <w:rsid w:val="00780E88"/>
    <w:rsid w:val="0078193D"/>
    <w:rsid w:val="00781BF2"/>
    <w:rsid w:val="007847C2"/>
    <w:rsid w:val="00784AF0"/>
    <w:rsid w:val="00784E32"/>
    <w:rsid w:val="007858DC"/>
    <w:rsid w:val="0078641D"/>
    <w:rsid w:val="00786828"/>
    <w:rsid w:val="00786A43"/>
    <w:rsid w:val="00786E8E"/>
    <w:rsid w:val="007873B4"/>
    <w:rsid w:val="00790100"/>
    <w:rsid w:val="0079028A"/>
    <w:rsid w:val="007904B5"/>
    <w:rsid w:val="00790FA6"/>
    <w:rsid w:val="007923E3"/>
    <w:rsid w:val="00792650"/>
    <w:rsid w:val="007938FC"/>
    <w:rsid w:val="00793B31"/>
    <w:rsid w:val="00793D0D"/>
    <w:rsid w:val="007941B2"/>
    <w:rsid w:val="00794D32"/>
    <w:rsid w:val="0079577B"/>
    <w:rsid w:val="00795CB9"/>
    <w:rsid w:val="007968D9"/>
    <w:rsid w:val="00796924"/>
    <w:rsid w:val="00796C33"/>
    <w:rsid w:val="00796E5A"/>
    <w:rsid w:val="00796E61"/>
    <w:rsid w:val="00796F9F"/>
    <w:rsid w:val="0079744F"/>
    <w:rsid w:val="00797613"/>
    <w:rsid w:val="007A0977"/>
    <w:rsid w:val="007A10B7"/>
    <w:rsid w:val="007A32F5"/>
    <w:rsid w:val="007A3996"/>
    <w:rsid w:val="007A3CAF"/>
    <w:rsid w:val="007A3EFE"/>
    <w:rsid w:val="007A403B"/>
    <w:rsid w:val="007A54F1"/>
    <w:rsid w:val="007A5CC6"/>
    <w:rsid w:val="007A60DB"/>
    <w:rsid w:val="007A6917"/>
    <w:rsid w:val="007A7439"/>
    <w:rsid w:val="007A7D4D"/>
    <w:rsid w:val="007B0FF4"/>
    <w:rsid w:val="007B1421"/>
    <w:rsid w:val="007B1AAF"/>
    <w:rsid w:val="007B20D8"/>
    <w:rsid w:val="007B250A"/>
    <w:rsid w:val="007B2A8D"/>
    <w:rsid w:val="007B2AE7"/>
    <w:rsid w:val="007B2B3C"/>
    <w:rsid w:val="007B2B4C"/>
    <w:rsid w:val="007B33DD"/>
    <w:rsid w:val="007B36CF"/>
    <w:rsid w:val="007B3AE2"/>
    <w:rsid w:val="007B4ACF"/>
    <w:rsid w:val="007B4B7E"/>
    <w:rsid w:val="007B59FB"/>
    <w:rsid w:val="007B5A60"/>
    <w:rsid w:val="007B5F3D"/>
    <w:rsid w:val="007B65A8"/>
    <w:rsid w:val="007B703F"/>
    <w:rsid w:val="007B7C16"/>
    <w:rsid w:val="007C0260"/>
    <w:rsid w:val="007C099E"/>
    <w:rsid w:val="007C17AD"/>
    <w:rsid w:val="007C1A50"/>
    <w:rsid w:val="007C2C4D"/>
    <w:rsid w:val="007C30B2"/>
    <w:rsid w:val="007C37E1"/>
    <w:rsid w:val="007C3C2A"/>
    <w:rsid w:val="007C3E74"/>
    <w:rsid w:val="007C41CF"/>
    <w:rsid w:val="007C491E"/>
    <w:rsid w:val="007C4E30"/>
    <w:rsid w:val="007C5908"/>
    <w:rsid w:val="007C5C85"/>
    <w:rsid w:val="007C73DC"/>
    <w:rsid w:val="007C79E6"/>
    <w:rsid w:val="007D0288"/>
    <w:rsid w:val="007D06B4"/>
    <w:rsid w:val="007D0D55"/>
    <w:rsid w:val="007D18E4"/>
    <w:rsid w:val="007D266C"/>
    <w:rsid w:val="007D2B81"/>
    <w:rsid w:val="007D3097"/>
    <w:rsid w:val="007D34B6"/>
    <w:rsid w:val="007D36A0"/>
    <w:rsid w:val="007D374D"/>
    <w:rsid w:val="007D3F7B"/>
    <w:rsid w:val="007D446C"/>
    <w:rsid w:val="007D4D52"/>
    <w:rsid w:val="007D5674"/>
    <w:rsid w:val="007D5F7E"/>
    <w:rsid w:val="007D602D"/>
    <w:rsid w:val="007D63CE"/>
    <w:rsid w:val="007D6F8B"/>
    <w:rsid w:val="007D71D6"/>
    <w:rsid w:val="007D7237"/>
    <w:rsid w:val="007D73F5"/>
    <w:rsid w:val="007D763D"/>
    <w:rsid w:val="007E035E"/>
    <w:rsid w:val="007E05E1"/>
    <w:rsid w:val="007E08F4"/>
    <w:rsid w:val="007E11B2"/>
    <w:rsid w:val="007E145E"/>
    <w:rsid w:val="007E1546"/>
    <w:rsid w:val="007E20D5"/>
    <w:rsid w:val="007E2D60"/>
    <w:rsid w:val="007E39FE"/>
    <w:rsid w:val="007E60EA"/>
    <w:rsid w:val="007E6212"/>
    <w:rsid w:val="007E7339"/>
    <w:rsid w:val="007E7462"/>
    <w:rsid w:val="007E7B4C"/>
    <w:rsid w:val="007F00F1"/>
    <w:rsid w:val="007F06C1"/>
    <w:rsid w:val="007F0981"/>
    <w:rsid w:val="007F11AC"/>
    <w:rsid w:val="007F12AE"/>
    <w:rsid w:val="007F13A7"/>
    <w:rsid w:val="007F160C"/>
    <w:rsid w:val="007F1788"/>
    <w:rsid w:val="007F1A8F"/>
    <w:rsid w:val="007F1D24"/>
    <w:rsid w:val="007F2330"/>
    <w:rsid w:val="007F29D1"/>
    <w:rsid w:val="007F2B0E"/>
    <w:rsid w:val="007F3974"/>
    <w:rsid w:val="007F404E"/>
    <w:rsid w:val="007F4EF3"/>
    <w:rsid w:val="007F4F86"/>
    <w:rsid w:val="007F5DC8"/>
    <w:rsid w:val="007F658B"/>
    <w:rsid w:val="007F6667"/>
    <w:rsid w:val="007F7135"/>
    <w:rsid w:val="007F7312"/>
    <w:rsid w:val="007F76C7"/>
    <w:rsid w:val="007F77A8"/>
    <w:rsid w:val="00800184"/>
    <w:rsid w:val="00800230"/>
    <w:rsid w:val="00801CD6"/>
    <w:rsid w:val="008021F3"/>
    <w:rsid w:val="00802816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5960"/>
    <w:rsid w:val="00806F3B"/>
    <w:rsid w:val="00807294"/>
    <w:rsid w:val="008102D2"/>
    <w:rsid w:val="008103F1"/>
    <w:rsid w:val="0081069E"/>
    <w:rsid w:val="00810BCA"/>
    <w:rsid w:val="00811655"/>
    <w:rsid w:val="00812E64"/>
    <w:rsid w:val="008131BC"/>
    <w:rsid w:val="008135EA"/>
    <w:rsid w:val="008136D5"/>
    <w:rsid w:val="0081381F"/>
    <w:rsid w:val="00813A09"/>
    <w:rsid w:val="00813AA7"/>
    <w:rsid w:val="008145CD"/>
    <w:rsid w:val="00814CC1"/>
    <w:rsid w:val="00814EED"/>
    <w:rsid w:val="00815A38"/>
    <w:rsid w:val="00815E45"/>
    <w:rsid w:val="00815EA0"/>
    <w:rsid w:val="00816581"/>
    <w:rsid w:val="00816F49"/>
    <w:rsid w:val="008176E0"/>
    <w:rsid w:val="00820416"/>
    <w:rsid w:val="008206FF"/>
    <w:rsid w:val="00820C8C"/>
    <w:rsid w:val="0082138D"/>
    <w:rsid w:val="008213E9"/>
    <w:rsid w:val="0082148D"/>
    <w:rsid w:val="008219C9"/>
    <w:rsid w:val="00821B88"/>
    <w:rsid w:val="00821E24"/>
    <w:rsid w:val="00821FE4"/>
    <w:rsid w:val="0082206F"/>
    <w:rsid w:val="00822742"/>
    <w:rsid w:val="00822823"/>
    <w:rsid w:val="00822E35"/>
    <w:rsid w:val="008239CB"/>
    <w:rsid w:val="00823C53"/>
    <w:rsid w:val="008241D1"/>
    <w:rsid w:val="0082487D"/>
    <w:rsid w:val="008257DD"/>
    <w:rsid w:val="008258C1"/>
    <w:rsid w:val="00825E78"/>
    <w:rsid w:val="008260ED"/>
    <w:rsid w:val="008270E7"/>
    <w:rsid w:val="00827F5E"/>
    <w:rsid w:val="00830614"/>
    <w:rsid w:val="008308A9"/>
    <w:rsid w:val="00830F63"/>
    <w:rsid w:val="00831013"/>
    <w:rsid w:val="008312ED"/>
    <w:rsid w:val="00831792"/>
    <w:rsid w:val="00832A13"/>
    <w:rsid w:val="008334F8"/>
    <w:rsid w:val="0083351D"/>
    <w:rsid w:val="008337F3"/>
    <w:rsid w:val="008339B9"/>
    <w:rsid w:val="00833B55"/>
    <w:rsid w:val="0083402E"/>
    <w:rsid w:val="0083478A"/>
    <w:rsid w:val="0083489E"/>
    <w:rsid w:val="008349BF"/>
    <w:rsid w:val="00834A12"/>
    <w:rsid w:val="00834CFB"/>
    <w:rsid w:val="00834E61"/>
    <w:rsid w:val="00835E77"/>
    <w:rsid w:val="00835F9C"/>
    <w:rsid w:val="00836728"/>
    <w:rsid w:val="0083693F"/>
    <w:rsid w:val="00837239"/>
    <w:rsid w:val="008378D8"/>
    <w:rsid w:val="00837A8C"/>
    <w:rsid w:val="00837AC1"/>
    <w:rsid w:val="008419F9"/>
    <w:rsid w:val="00841B8C"/>
    <w:rsid w:val="00841DF4"/>
    <w:rsid w:val="00842344"/>
    <w:rsid w:val="00842CC9"/>
    <w:rsid w:val="008438DA"/>
    <w:rsid w:val="00843920"/>
    <w:rsid w:val="00843A58"/>
    <w:rsid w:val="00843BB4"/>
    <w:rsid w:val="00844774"/>
    <w:rsid w:val="00844FA5"/>
    <w:rsid w:val="008458AE"/>
    <w:rsid w:val="008463C1"/>
    <w:rsid w:val="0084644A"/>
    <w:rsid w:val="00846748"/>
    <w:rsid w:val="00846792"/>
    <w:rsid w:val="00846AA5"/>
    <w:rsid w:val="00846C94"/>
    <w:rsid w:val="00847444"/>
    <w:rsid w:val="008500C8"/>
    <w:rsid w:val="0085031C"/>
    <w:rsid w:val="00850543"/>
    <w:rsid w:val="00850A4D"/>
    <w:rsid w:val="00850B4D"/>
    <w:rsid w:val="00850F3E"/>
    <w:rsid w:val="008510B2"/>
    <w:rsid w:val="00851815"/>
    <w:rsid w:val="00851D0C"/>
    <w:rsid w:val="00852BE9"/>
    <w:rsid w:val="00852C1D"/>
    <w:rsid w:val="0085362D"/>
    <w:rsid w:val="00853DD3"/>
    <w:rsid w:val="00853F0D"/>
    <w:rsid w:val="00854412"/>
    <w:rsid w:val="00854720"/>
    <w:rsid w:val="00854D36"/>
    <w:rsid w:val="00854E7D"/>
    <w:rsid w:val="00854EA6"/>
    <w:rsid w:val="00855504"/>
    <w:rsid w:val="00855EA8"/>
    <w:rsid w:val="00855FB6"/>
    <w:rsid w:val="0085663B"/>
    <w:rsid w:val="00856F87"/>
    <w:rsid w:val="00857256"/>
    <w:rsid w:val="008573AA"/>
    <w:rsid w:val="00857692"/>
    <w:rsid w:val="00857919"/>
    <w:rsid w:val="0086037E"/>
    <w:rsid w:val="00860A43"/>
    <w:rsid w:val="00860B45"/>
    <w:rsid w:val="00860E7D"/>
    <w:rsid w:val="00861D1C"/>
    <w:rsid w:val="008623C8"/>
    <w:rsid w:val="00862AF9"/>
    <w:rsid w:val="008635A1"/>
    <w:rsid w:val="008643C5"/>
    <w:rsid w:val="00864700"/>
    <w:rsid w:val="008655AB"/>
    <w:rsid w:val="00866001"/>
    <w:rsid w:val="00866386"/>
    <w:rsid w:val="00866839"/>
    <w:rsid w:val="00866A5A"/>
    <w:rsid w:val="00866ADF"/>
    <w:rsid w:val="00866FDC"/>
    <w:rsid w:val="0086773C"/>
    <w:rsid w:val="00870837"/>
    <w:rsid w:val="00871390"/>
    <w:rsid w:val="0087246D"/>
    <w:rsid w:val="0087248F"/>
    <w:rsid w:val="0087293B"/>
    <w:rsid w:val="00872CA3"/>
    <w:rsid w:val="00872DCC"/>
    <w:rsid w:val="00873080"/>
    <w:rsid w:val="008737A9"/>
    <w:rsid w:val="008760FC"/>
    <w:rsid w:val="00876526"/>
    <w:rsid w:val="00876751"/>
    <w:rsid w:val="00876AE9"/>
    <w:rsid w:val="00876D3C"/>
    <w:rsid w:val="00880788"/>
    <w:rsid w:val="00880D05"/>
    <w:rsid w:val="00881524"/>
    <w:rsid w:val="00881974"/>
    <w:rsid w:val="008828B7"/>
    <w:rsid w:val="008828CE"/>
    <w:rsid w:val="00882F5E"/>
    <w:rsid w:val="00883097"/>
    <w:rsid w:val="008831E6"/>
    <w:rsid w:val="00883F03"/>
    <w:rsid w:val="008846C1"/>
    <w:rsid w:val="00884BA1"/>
    <w:rsid w:val="0088614A"/>
    <w:rsid w:val="00886AFC"/>
    <w:rsid w:val="00886CFC"/>
    <w:rsid w:val="00886E0A"/>
    <w:rsid w:val="00887096"/>
    <w:rsid w:val="00887169"/>
    <w:rsid w:val="0088718D"/>
    <w:rsid w:val="00887AC0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38C"/>
    <w:rsid w:val="008A05B8"/>
    <w:rsid w:val="008A20F2"/>
    <w:rsid w:val="008A251B"/>
    <w:rsid w:val="008A28D7"/>
    <w:rsid w:val="008A2A02"/>
    <w:rsid w:val="008A3349"/>
    <w:rsid w:val="008A3DA0"/>
    <w:rsid w:val="008A40B9"/>
    <w:rsid w:val="008A446F"/>
    <w:rsid w:val="008A515D"/>
    <w:rsid w:val="008A61AE"/>
    <w:rsid w:val="008A68DD"/>
    <w:rsid w:val="008A7065"/>
    <w:rsid w:val="008A7A9C"/>
    <w:rsid w:val="008B0F47"/>
    <w:rsid w:val="008B1711"/>
    <w:rsid w:val="008B1A8E"/>
    <w:rsid w:val="008B214B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1CF4"/>
    <w:rsid w:val="008C3A5B"/>
    <w:rsid w:val="008C3AC0"/>
    <w:rsid w:val="008C449C"/>
    <w:rsid w:val="008C49A6"/>
    <w:rsid w:val="008C4D6D"/>
    <w:rsid w:val="008C6ADE"/>
    <w:rsid w:val="008C7104"/>
    <w:rsid w:val="008C78C1"/>
    <w:rsid w:val="008C7F7E"/>
    <w:rsid w:val="008D0170"/>
    <w:rsid w:val="008D0503"/>
    <w:rsid w:val="008D1598"/>
    <w:rsid w:val="008D1AF4"/>
    <w:rsid w:val="008D3EC0"/>
    <w:rsid w:val="008D3F2E"/>
    <w:rsid w:val="008D464A"/>
    <w:rsid w:val="008D48DC"/>
    <w:rsid w:val="008D4A9A"/>
    <w:rsid w:val="008D4D84"/>
    <w:rsid w:val="008D4DAF"/>
    <w:rsid w:val="008D4E15"/>
    <w:rsid w:val="008D5467"/>
    <w:rsid w:val="008D628C"/>
    <w:rsid w:val="008D7B33"/>
    <w:rsid w:val="008D7D6B"/>
    <w:rsid w:val="008E01AF"/>
    <w:rsid w:val="008E049A"/>
    <w:rsid w:val="008E05E4"/>
    <w:rsid w:val="008E12AC"/>
    <w:rsid w:val="008E1A96"/>
    <w:rsid w:val="008E207E"/>
    <w:rsid w:val="008E309B"/>
    <w:rsid w:val="008E447F"/>
    <w:rsid w:val="008E611C"/>
    <w:rsid w:val="008E630D"/>
    <w:rsid w:val="008E63DA"/>
    <w:rsid w:val="008E656B"/>
    <w:rsid w:val="008E6938"/>
    <w:rsid w:val="008E7E26"/>
    <w:rsid w:val="008F03EE"/>
    <w:rsid w:val="008F051F"/>
    <w:rsid w:val="008F0697"/>
    <w:rsid w:val="008F07B4"/>
    <w:rsid w:val="008F0AB4"/>
    <w:rsid w:val="008F1801"/>
    <w:rsid w:val="008F1AAF"/>
    <w:rsid w:val="008F3CE3"/>
    <w:rsid w:val="008F49E7"/>
    <w:rsid w:val="008F5C70"/>
    <w:rsid w:val="008F5ED0"/>
    <w:rsid w:val="008F60DA"/>
    <w:rsid w:val="008F640E"/>
    <w:rsid w:val="008F6ACA"/>
    <w:rsid w:val="008F6C7C"/>
    <w:rsid w:val="008F6F46"/>
    <w:rsid w:val="00900381"/>
    <w:rsid w:val="00900636"/>
    <w:rsid w:val="00900F7B"/>
    <w:rsid w:val="009019E5"/>
    <w:rsid w:val="00901BBD"/>
    <w:rsid w:val="00902758"/>
    <w:rsid w:val="00902DB3"/>
    <w:rsid w:val="00904A3E"/>
    <w:rsid w:val="00905304"/>
    <w:rsid w:val="00905C53"/>
    <w:rsid w:val="00906AEC"/>
    <w:rsid w:val="0090799D"/>
    <w:rsid w:val="00907C0E"/>
    <w:rsid w:val="00907C9C"/>
    <w:rsid w:val="00910BE1"/>
    <w:rsid w:val="00910FDC"/>
    <w:rsid w:val="00911302"/>
    <w:rsid w:val="0091139F"/>
    <w:rsid w:val="009113E4"/>
    <w:rsid w:val="00911F93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86"/>
    <w:rsid w:val="00917CA3"/>
    <w:rsid w:val="00920772"/>
    <w:rsid w:val="00920D75"/>
    <w:rsid w:val="0092111F"/>
    <w:rsid w:val="00921B83"/>
    <w:rsid w:val="0092202F"/>
    <w:rsid w:val="0092240A"/>
    <w:rsid w:val="00922B73"/>
    <w:rsid w:val="00922CDA"/>
    <w:rsid w:val="00922CDF"/>
    <w:rsid w:val="00923E28"/>
    <w:rsid w:val="009245C6"/>
    <w:rsid w:val="00924899"/>
    <w:rsid w:val="00924997"/>
    <w:rsid w:val="009249C0"/>
    <w:rsid w:val="00924A31"/>
    <w:rsid w:val="00924D9A"/>
    <w:rsid w:val="00924F9F"/>
    <w:rsid w:val="009257BF"/>
    <w:rsid w:val="00926130"/>
    <w:rsid w:val="009267C1"/>
    <w:rsid w:val="00927587"/>
    <w:rsid w:val="0092772B"/>
    <w:rsid w:val="00927AEA"/>
    <w:rsid w:val="009304EE"/>
    <w:rsid w:val="009308F4"/>
    <w:rsid w:val="009308F6"/>
    <w:rsid w:val="009309EC"/>
    <w:rsid w:val="00930A65"/>
    <w:rsid w:val="00931236"/>
    <w:rsid w:val="009317A6"/>
    <w:rsid w:val="00932065"/>
    <w:rsid w:val="009322A8"/>
    <w:rsid w:val="009331A5"/>
    <w:rsid w:val="00933B7A"/>
    <w:rsid w:val="009346CD"/>
    <w:rsid w:val="009350A1"/>
    <w:rsid w:val="009357BA"/>
    <w:rsid w:val="00935A8A"/>
    <w:rsid w:val="00935BD5"/>
    <w:rsid w:val="00937FD4"/>
    <w:rsid w:val="00940681"/>
    <w:rsid w:val="009409AE"/>
    <w:rsid w:val="00940CC6"/>
    <w:rsid w:val="00941343"/>
    <w:rsid w:val="009413A9"/>
    <w:rsid w:val="00941F70"/>
    <w:rsid w:val="009427ED"/>
    <w:rsid w:val="009429B7"/>
    <w:rsid w:val="00943178"/>
    <w:rsid w:val="0094343A"/>
    <w:rsid w:val="00943B61"/>
    <w:rsid w:val="00943C25"/>
    <w:rsid w:val="00943C33"/>
    <w:rsid w:val="009445C0"/>
    <w:rsid w:val="009453F9"/>
    <w:rsid w:val="0094654B"/>
    <w:rsid w:val="009466D1"/>
    <w:rsid w:val="00946D4E"/>
    <w:rsid w:val="00946E9B"/>
    <w:rsid w:val="00947A00"/>
    <w:rsid w:val="00950589"/>
    <w:rsid w:val="00950BF8"/>
    <w:rsid w:val="00950E1B"/>
    <w:rsid w:val="0095241A"/>
    <w:rsid w:val="009527E7"/>
    <w:rsid w:val="00952E14"/>
    <w:rsid w:val="00953AB8"/>
    <w:rsid w:val="00954365"/>
    <w:rsid w:val="009549E7"/>
    <w:rsid w:val="00954D5C"/>
    <w:rsid w:val="00954D6D"/>
    <w:rsid w:val="0095502A"/>
    <w:rsid w:val="0095584E"/>
    <w:rsid w:val="00955880"/>
    <w:rsid w:val="00955B12"/>
    <w:rsid w:val="00955DB9"/>
    <w:rsid w:val="00956101"/>
    <w:rsid w:val="0095793D"/>
    <w:rsid w:val="00960380"/>
    <w:rsid w:val="009616EF"/>
    <w:rsid w:val="009625FA"/>
    <w:rsid w:val="009628BB"/>
    <w:rsid w:val="00962DF0"/>
    <w:rsid w:val="00962F53"/>
    <w:rsid w:val="009630CC"/>
    <w:rsid w:val="00963A8B"/>
    <w:rsid w:val="00963CE1"/>
    <w:rsid w:val="00963D11"/>
    <w:rsid w:val="00963FC2"/>
    <w:rsid w:val="0096427F"/>
    <w:rsid w:val="009644D0"/>
    <w:rsid w:val="00964706"/>
    <w:rsid w:val="00964790"/>
    <w:rsid w:val="0096558C"/>
    <w:rsid w:val="00965B19"/>
    <w:rsid w:val="00965FB7"/>
    <w:rsid w:val="00966096"/>
    <w:rsid w:val="00966441"/>
    <w:rsid w:val="00967457"/>
    <w:rsid w:val="009678B0"/>
    <w:rsid w:val="00967CFF"/>
    <w:rsid w:val="00970038"/>
    <w:rsid w:val="00970298"/>
    <w:rsid w:val="00971CC1"/>
    <w:rsid w:val="0097310E"/>
    <w:rsid w:val="009733AA"/>
    <w:rsid w:val="00973497"/>
    <w:rsid w:val="00973532"/>
    <w:rsid w:val="00973F89"/>
    <w:rsid w:val="00973FE5"/>
    <w:rsid w:val="009743B8"/>
    <w:rsid w:val="009745EE"/>
    <w:rsid w:val="00974AB7"/>
    <w:rsid w:val="00974BC2"/>
    <w:rsid w:val="009754D2"/>
    <w:rsid w:val="009754EE"/>
    <w:rsid w:val="009756EA"/>
    <w:rsid w:val="00976239"/>
    <w:rsid w:val="009765C6"/>
    <w:rsid w:val="00977041"/>
    <w:rsid w:val="00977376"/>
    <w:rsid w:val="009773C0"/>
    <w:rsid w:val="00977975"/>
    <w:rsid w:val="009805AB"/>
    <w:rsid w:val="009806DA"/>
    <w:rsid w:val="00980D66"/>
    <w:rsid w:val="00980D80"/>
    <w:rsid w:val="00981255"/>
    <w:rsid w:val="00981318"/>
    <w:rsid w:val="009815FA"/>
    <w:rsid w:val="00981B16"/>
    <w:rsid w:val="009832E8"/>
    <w:rsid w:val="009837D3"/>
    <w:rsid w:val="009849B5"/>
    <w:rsid w:val="00984B56"/>
    <w:rsid w:val="00985096"/>
    <w:rsid w:val="00985A89"/>
    <w:rsid w:val="00985C45"/>
    <w:rsid w:val="009861BD"/>
    <w:rsid w:val="009862B1"/>
    <w:rsid w:val="009862EC"/>
    <w:rsid w:val="00987427"/>
    <w:rsid w:val="009874AE"/>
    <w:rsid w:val="00987580"/>
    <w:rsid w:val="00987A84"/>
    <w:rsid w:val="00987CD8"/>
    <w:rsid w:val="00987F25"/>
    <w:rsid w:val="009900B9"/>
    <w:rsid w:val="0099038F"/>
    <w:rsid w:val="0099074B"/>
    <w:rsid w:val="0099106E"/>
    <w:rsid w:val="00991352"/>
    <w:rsid w:val="009918CA"/>
    <w:rsid w:val="00991992"/>
    <w:rsid w:val="0099229E"/>
    <w:rsid w:val="009924E0"/>
    <w:rsid w:val="0099286D"/>
    <w:rsid w:val="00992C1A"/>
    <w:rsid w:val="00992C46"/>
    <w:rsid w:val="00992DD1"/>
    <w:rsid w:val="00992E3E"/>
    <w:rsid w:val="00993073"/>
    <w:rsid w:val="00993154"/>
    <w:rsid w:val="009931F6"/>
    <w:rsid w:val="009941A7"/>
    <w:rsid w:val="00994D81"/>
    <w:rsid w:val="00994ED4"/>
    <w:rsid w:val="00994FB6"/>
    <w:rsid w:val="009955FA"/>
    <w:rsid w:val="00995A37"/>
    <w:rsid w:val="00996540"/>
    <w:rsid w:val="0099662C"/>
    <w:rsid w:val="009967D2"/>
    <w:rsid w:val="00996EF6"/>
    <w:rsid w:val="00997480"/>
    <w:rsid w:val="009974DD"/>
    <w:rsid w:val="00997EE9"/>
    <w:rsid w:val="009A1394"/>
    <w:rsid w:val="009A15ED"/>
    <w:rsid w:val="009A2072"/>
    <w:rsid w:val="009A27DF"/>
    <w:rsid w:val="009A2AC6"/>
    <w:rsid w:val="009A2C53"/>
    <w:rsid w:val="009A2FEF"/>
    <w:rsid w:val="009A3102"/>
    <w:rsid w:val="009A3431"/>
    <w:rsid w:val="009A3FE1"/>
    <w:rsid w:val="009A492B"/>
    <w:rsid w:val="009A532D"/>
    <w:rsid w:val="009A6B27"/>
    <w:rsid w:val="009A6BD9"/>
    <w:rsid w:val="009A6D63"/>
    <w:rsid w:val="009A740C"/>
    <w:rsid w:val="009A7530"/>
    <w:rsid w:val="009A7663"/>
    <w:rsid w:val="009A77BF"/>
    <w:rsid w:val="009A7FB3"/>
    <w:rsid w:val="009B06D7"/>
    <w:rsid w:val="009B11AF"/>
    <w:rsid w:val="009B1960"/>
    <w:rsid w:val="009B2E94"/>
    <w:rsid w:val="009B315D"/>
    <w:rsid w:val="009B32BD"/>
    <w:rsid w:val="009B3757"/>
    <w:rsid w:val="009B4014"/>
    <w:rsid w:val="009B4B3C"/>
    <w:rsid w:val="009B4F86"/>
    <w:rsid w:val="009B5C28"/>
    <w:rsid w:val="009B64ED"/>
    <w:rsid w:val="009B672E"/>
    <w:rsid w:val="009B71C8"/>
    <w:rsid w:val="009B746B"/>
    <w:rsid w:val="009C005F"/>
    <w:rsid w:val="009C04DA"/>
    <w:rsid w:val="009C0A1D"/>
    <w:rsid w:val="009C0D43"/>
    <w:rsid w:val="009C156B"/>
    <w:rsid w:val="009C2197"/>
    <w:rsid w:val="009C2BCC"/>
    <w:rsid w:val="009C2F8B"/>
    <w:rsid w:val="009C397B"/>
    <w:rsid w:val="009C46AC"/>
    <w:rsid w:val="009C5501"/>
    <w:rsid w:val="009C58C5"/>
    <w:rsid w:val="009C5B68"/>
    <w:rsid w:val="009C630F"/>
    <w:rsid w:val="009C6A13"/>
    <w:rsid w:val="009C6FC0"/>
    <w:rsid w:val="009C709B"/>
    <w:rsid w:val="009C71DD"/>
    <w:rsid w:val="009C7854"/>
    <w:rsid w:val="009C7983"/>
    <w:rsid w:val="009C7E3C"/>
    <w:rsid w:val="009D05B1"/>
    <w:rsid w:val="009D0729"/>
    <w:rsid w:val="009D0BFC"/>
    <w:rsid w:val="009D0C8E"/>
    <w:rsid w:val="009D1037"/>
    <w:rsid w:val="009D143C"/>
    <w:rsid w:val="009D1E9C"/>
    <w:rsid w:val="009D2139"/>
    <w:rsid w:val="009D252C"/>
    <w:rsid w:val="009D2859"/>
    <w:rsid w:val="009D2EED"/>
    <w:rsid w:val="009D3066"/>
    <w:rsid w:val="009D314C"/>
    <w:rsid w:val="009D398B"/>
    <w:rsid w:val="009D3B81"/>
    <w:rsid w:val="009D40EE"/>
    <w:rsid w:val="009D434C"/>
    <w:rsid w:val="009D643E"/>
    <w:rsid w:val="009D6F98"/>
    <w:rsid w:val="009D770C"/>
    <w:rsid w:val="009E07E4"/>
    <w:rsid w:val="009E1204"/>
    <w:rsid w:val="009E1648"/>
    <w:rsid w:val="009E1677"/>
    <w:rsid w:val="009E1828"/>
    <w:rsid w:val="009E2942"/>
    <w:rsid w:val="009E2F47"/>
    <w:rsid w:val="009E3FC7"/>
    <w:rsid w:val="009E4469"/>
    <w:rsid w:val="009E4A00"/>
    <w:rsid w:val="009E540B"/>
    <w:rsid w:val="009E582A"/>
    <w:rsid w:val="009E6377"/>
    <w:rsid w:val="009E6502"/>
    <w:rsid w:val="009E678F"/>
    <w:rsid w:val="009E6E66"/>
    <w:rsid w:val="009E70BC"/>
    <w:rsid w:val="009E7654"/>
    <w:rsid w:val="009E7837"/>
    <w:rsid w:val="009F052A"/>
    <w:rsid w:val="009F06E6"/>
    <w:rsid w:val="009F085A"/>
    <w:rsid w:val="009F1485"/>
    <w:rsid w:val="009F14DA"/>
    <w:rsid w:val="009F181F"/>
    <w:rsid w:val="009F1E73"/>
    <w:rsid w:val="009F2038"/>
    <w:rsid w:val="009F2578"/>
    <w:rsid w:val="009F2C42"/>
    <w:rsid w:val="009F3797"/>
    <w:rsid w:val="009F494E"/>
    <w:rsid w:val="009F4F34"/>
    <w:rsid w:val="009F531B"/>
    <w:rsid w:val="009F657C"/>
    <w:rsid w:val="009F6616"/>
    <w:rsid w:val="009F67DF"/>
    <w:rsid w:val="009F6B49"/>
    <w:rsid w:val="009F6E5A"/>
    <w:rsid w:val="009F72BF"/>
    <w:rsid w:val="00A001BE"/>
    <w:rsid w:val="00A005FD"/>
    <w:rsid w:val="00A00CE6"/>
    <w:rsid w:val="00A00CEF"/>
    <w:rsid w:val="00A016DB"/>
    <w:rsid w:val="00A018BA"/>
    <w:rsid w:val="00A01C93"/>
    <w:rsid w:val="00A01EC1"/>
    <w:rsid w:val="00A026C4"/>
    <w:rsid w:val="00A02794"/>
    <w:rsid w:val="00A027A9"/>
    <w:rsid w:val="00A03D40"/>
    <w:rsid w:val="00A03EC9"/>
    <w:rsid w:val="00A042A9"/>
    <w:rsid w:val="00A043FD"/>
    <w:rsid w:val="00A04A7B"/>
    <w:rsid w:val="00A04B24"/>
    <w:rsid w:val="00A05428"/>
    <w:rsid w:val="00A058A7"/>
    <w:rsid w:val="00A069E5"/>
    <w:rsid w:val="00A0705F"/>
    <w:rsid w:val="00A10293"/>
    <w:rsid w:val="00A1032D"/>
    <w:rsid w:val="00A12179"/>
    <w:rsid w:val="00A12500"/>
    <w:rsid w:val="00A137CB"/>
    <w:rsid w:val="00A13C6E"/>
    <w:rsid w:val="00A14345"/>
    <w:rsid w:val="00A14B49"/>
    <w:rsid w:val="00A14F8E"/>
    <w:rsid w:val="00A169D8"/>
    <w:rsid w:val="00A17416"/>
    <w:rsid w:val="00A17516"/>
    <w:rsid w:val="00A17553"/>
    <w:rsid w:val="00A17908"/>
    <w:rsid w:val="00A179D0"/>
    <w:rsid w:val="00A201E0"/>
    <w:rsid w:val="00A20A5E"/>
    <w:rsid w:val="00A21184"/>
    <w:rsid w:val="00A21400"/>
    <w:rsid w:val="00A21844"/>
    <w:rsid w:val="00A21CD0"/>
    <w:rsid w:val="00A2283F"/>
    <w:rsid w:val="00A23B6D"/>
    <w:rsid w:val="00A247CB"/>
    <w:rsid w:val="00A24822"/>
    <w:rsid w:val="00A252A9"/>
    <w:rsid w:val="00A253DC"/>
    <w:rsid w:val="00A25E84"/>
    <w:rsid w:val="00A25F06"/>
    <w:rsid w:val="00A26634"/>
    <w:rsid w:val="00A26D1D"/>
    <w:rsid w:val="00A270C7"/>
    <w:rsid w:val="00A27D98"/>
    <w:rsid w:val="00A3019E"/>
    <w:rsid w:val="00A301CF"/>
    <w:rsid w:val="00A31CDA"/>
    <w:rsid w:val="00A3209C"/>
    <w:rsid w:val="00A3294B"/>
    <w:rsid w:val="00A337BA"/>
    <w:rsid w:val="00A345FC"/>
    <w:rsid w:val="00A34C89"/>
    <w:rsid w:val="00A35F1C"/>
    <w:rsid w:val="00A36CFE"/>
    <w:rsid w:val="00A37774"/>
    <w:rsid w:val="00A40BA3"/>
    <w:rsid w:val="00A40E17"/>
    <w:rsid w:val="00A40F6B"/>
    <w:rsid w:val="00A41438"/>
    <w:rsid w:val="00A41642"/>
    <w:rsid w:val="00A41D16"/>
    <w:rsid w:val="00A426DC"/>
    <w:rsid w:val="00A4338B"/>
    <w:rsid w:val="00A4390A"/>
    <w:rsid w:val="00A43E9D"/>
    <w:rsid w:val="00A44433"/>
    <w:rsid w:val="00A44553"/>
    <w:rsid w:val="00A44EAE"/>
    <w:rsid w:val="00A450A6"/>
    <w:rsid w:val="00A4519A"/>
    <w:rsid w:val="00A45503"/>
    <w:rsid w:val="00A4551D"/>
    <w:rsid w:val="00A45C5E"/>
    <w:rsid w:val="00A46338"/>
    <w:rsid w:val="00A50D68"/>
    <w:rsid w:val="00A51138"/>
    <w:rsid w:val="00A51347"/>
    <w:rsid w:val="00A51A7D"/>
    <w:rsid w:val="00A528F1"/>
    <w:rsid w:val="00A52AC5"/>
    <w:rsid w:val="00A53CF2"/>
    <w:rsid w:val="00A542EF"/>
    <w:rsid w:val="00A5469D"/>
    <w:rsid w:val="00A546DB"/>
    <w:rsid w:val="00A548F0"/>
    <w:rsid w:val="00A549D7"/>
    <w:rsid w:val="00A55012"/>
    <w:rsid w:val="00A559FC"/>
    <w:rsid w:val="00A55CD7"/>
    <w:rsid w:val="00A561FD"/>
    <w:rsid w:val="00A56E16"/>
    <w:rsid w:val="00A57872"/>
    <w:rsid w:val="00A57AD3"/>
    <w:rsid w:val="00A60A10"/>
    <w:rsid w:val="00A617C4"/>
    <w:rsid w:val="00A61930"/>
    <w:rsid w:val="00A6221D"/>
    <w:rsid w:val="00A6255A"/>
    <w:rsid w:val="00A654EA"/>
    <w:rsid w:val="00A66486"/>
    <w:rsid w:val="00A6662B"/>
    <w:rsid w:val="00A66AEE"/>
    <w:rsid w:val="00A7066A"/>
    <w:rsid w:val="00A7081F"/>
    <w:rsid w:val="00A7118A"/>
    <w:rsid w:val="00A71DF4"/>
    <w:rsid w:val="00A72652"/>
    <w:rsid w:val="00A72B19"/>
    <w:rsid w:val="00A73D2C"/>
    <w:rsid w:val="00A73E12"/>
    <w:rsid w:val="00A7450D"/>
    <w:rsid w:val="00A75C10"/>
    <w:rsid w:val="00A76685"/>
    <w:rsid w:val="00A76944"/>
    <w:rsid w:val="00A803B7"/>
    <w:rsid w:val="00A817C9"/>
    <w:rsid w:val="00A81998"/>
    <w:rsid w:val="00A819FE"/>
    <w:rsid w:val="00A82829"/>
    <w:rsid w:val="00A82B23"/>
    <w:rsid w:val="00A84521"/>
    <w:rsid w:val="00A84FAB"/>
    <w:rsid w:val="00A8532B"/>
    <w:rsid w:val="00A853E6"/>
    <w:rsid w:val="00A85943"/>
    <w:rsid w:val="00A861BD"/>
    <w:rsid w:val="00A8692E"/>
    <w:rsid w:val="00A86C62"/>
    <w:rsid w:val="00A86E69"/>
    <w:rsid w:val="00A8705F"/>
    <w:rsid w:val="00A870D0"/>
    <w:rsid w:val="00A87FED"/>
    <w:rsid w:val="00A900FF"/>
    <w:rsid w:val="00A90817"/>
    <w:rsid w:val="00A915DB"/>
    <w:rsid w:val="00A91B09"/>
    <w:rsid w:val="00A928FA"/>
    <w:rsid w:val="00A93074"/>
    <w:rsid w:val="00A93C1C"/>
    <w:rsid w:val="00A93DE5"/>
    <w:rsid w:val="00A94658"/>
    <w:rsid w:val="00A94C05"/>
    <w:rsid w:val="00A94FBF"/>
    <w:rsid w:val="00A95234"/>
    <w:rsid w:val="00A95624"/>
    <w:rsid w:val="00A959FF"/>
    <w:rsid w:val="00A960E4"/>
    <w:rsid w:val="00A96B62"/>
    <w:rsid w:val="00A96E32"/>
    <w:rsid w:val="00A974E6"/>
    <w:rsid w:val="00A9791E"/>
    <w:rsid w:val="00A97EAC"/>
    <w:rsid w:val="00AA15F2"/>
    <w:rsid w:val="00AA175E"/>
    <w:rsid w:val="00AA1DB1"/>
    <w:rsid w:val="00AA1DC1"/>
    <w:rsid w:val="00AA2596"/>
    <w:rsid w:val="00AA3413"/>
    <w:rsid w:val="00AA3A85"/>
    <w:rsid w:val="00AA3DFD"/>
    <w:rsid w:val="00AA3F60"/>
    <w:rsid w:val="00AA570C"/>
    <w:rsid w:val="00AA587C"/>
    <w:rsid w:val="00AA5F48"/>
    <w:rsid w:val="00AA6A8C"/>
    <w:rsid w:val="00AA739F"/>
    <w:rsid w:val="00AA7416"/>
    <w:rsid w:val="00AA7F81"/>
    <w:rsid w:val="00AB15A3"/>
    <w:rsid w:val="00AB1882"/>
    <w:rsid w:val="00AB1CE2"/>
    <w:rsid w:val="00AB1D52"/>
    <w:rsid w:val="00AB1ED0"/>
    <w:rsid w:val="00AB2A2F"/>
    <w:rsid w:val="00AB2B55"/>
    <w:rsid w:val="00AB319F"/>
    <w:rsid w:val="00AB3392"/>
    <w:rsid w:val="00AB370E"/>
    <w:rsid w:val="00AB377E"/>
    <w:rsid w:val="00AB40EA"/>
    <w:rsid w:val="00AB485C"/>
    <w:rsid w:val="00AB4E74"/>
    <w:rsid w:val="00AB5A20"/>
    <w:rsid w:val="00AB625D"/>
    <w:rsid w:val="00AB69B6"/>
    <w:rsid w:val="00AB6BA1"/>
    <w:rsid w:val="00AC027E"/>
    <w:rsid w:val="00AC0A9A"/>
    <w:rsid w:val="00AC0B4A"/>
    <w:rsid w:val="00AC1032"/>
    <w:rsid w:val="00AC14F5"/>
    <w:rsid w:val="00AC1814"/>
    <w:rsid w:val="00AC1974"/>
    <w:rsid w:val="00AC2134"/>
    <w:rsid w:val="00AC3C23"/>
    <w:rsid w:val="00AC3D4E"/>
    <w:rsid w:val="00AC3D5E"/>
    <w:rsid w:val="00AC3F30"/>
    <w:rsid w:val="00AC51F1"/>
    <w:rsid w:val="00AC599F"/>
    <w:rsid w:val="00AC5C2D"/>
    <w:rsid w:val="00AC5E33"/>
    <w:rsid w:val="00AC5E58"/>
    <w:rsid w:val="00AC632E"/>
    <w:rsid w:val="00AC6E34"/>
    <w:rsid w:val="00AC6EB6"/>
    <w:rsid w:val="00AC7F87"/>
    <w:rsid w:val="00AD045A"/>
    <w:rsid w:val="00AD0640"/>
    <w:rsid w:val="00AD1A37"/>
    <w:rsid w:val="00AD1D06"/>
    <w:rsid w:val="00AD1D0D"/>
    <w:rsid w:val="00AD27A6"/>
    <w:rsid w:val="00AD28F4"/>
    <w:rsid w:val="00AD2A99"/>
    <w:rsid w:val="00AD3261"/>
    <w:rsid w:val="00AD38F9"/>
    <w:rsid w:val="00AD48D4"/>
    <w:rsid w:val="00AD55F3"/>
    <w:rsid w:val="00AD5DD1"/>
    <w:rsid w:val="00AD68BB"/>
    <w:rsid w:val="00AD777B"/>
    <w:rsid w:val="00AD7C7E"/>
    <w:rsid w:val="00AE00F4"/>
    <w:rsid w:val="00AE06EF"/>
    <w:rsid w:val="00AE1008"/>
    <w:rsid w:val="00AE1056"/>
    <w:rsid w:val="00AE11EB"/>
    <w:rsid w:val="00AE191A"/>
    <w:rsid w:val="00AE1EAC"/>
    <w:rsid w:val="00AE1ED4"/>
    <w:rsid w:val="00AE22E0"/>
    <w:rsid w:val="00AE236F"/>
    <w:rsid w:val="00AE24AA"/>
    <w:rsid w:val="00AE25A3"/>
    <w:rsid w:val="00AE29EB"/>
    <w:rsid w:val="00AE3A45"/>
    <w:rsid w:val="00AE6009"/>
    <w:rsid w:val="00AE668A"/>
    <w:rsid w:val="00AE6BFA"/>
    <w:rsid w:val="00AE724B"/>
    <w:rsid w:val="00AE7C81"/>
    <w:rsid w:val="00AF0889"/>
    <w:rsid w:val="00AF10A2"/>
    <w:rsid w:val="00AF12F3"/>
    <w:rsid w:val="00AF1511"/>
    <w:rsid w:val="00AF19C3"/>
    <w:rsid w:val="00AF22FC"/>
    <w:rsid w:val="00AF2583"/>
    <w:rsid w:val="00AF2935"/>
    <w:rsid w:val="00AF3375"/>
    <w:rsid w:val="00AF3EC7"/>
    <w:rsid w:val="00AF47C6"/>
    <w:rsid w:val="00AF4FAB"/>
    <w:rsid w:val="00AF7219"/>
    <w:rsid w:val="00AF74BC"/>
    <w:rsid w:val="00AF7823"/>
    <w:rsid w:val="00AF7CB9"/>
    <w:rsid w:val="00B005EF"/>
    <w:rsid w:val="00B00F82"/>
    <w:rsid w:val="00B01D1E"/>
    <w:rsid w:val="00B03334"/>
    <w:rsid w:val="00B033F6"/>
    <w:rsid w:val="00B03736"/>
    <w:rsid w:val="00B03D3E"/>
    <w:rsid w:val="00B03E02"/>
    <w:rsid w:val="00B04020"/>
    <w:rsid w:val="00B062D5"/>
    <w:rsid w:val="00B063AF"/>
    <w:rsid w:val="00B065C0"/>
    <w:rsid w:val="00B06B84"/>
    <w:rsid w:val="00B06D6D"/>
    <w:rsid w:val="00B118B1"/>
    <w:rsid w:val="00B118BF"/>
    <w:rsid w:val="00B11AF4"/>
    <w:rsid w:val="00B11C15"/>
    <w:rsid w:val="00B12F4E"/>
    <w:rsid w:val="00B13DD2"/>
    <w:rsid w:val="00B142E0"/>
    <w:rsid w:val="00B143D5"/>
    <w:rsid w:val="00B14E9A"/>
    <w:rsid w:val="00B152C9"/>
    <w:rsid w:val="00B16EC4"/>
    <w:rsid w:val="00B17163"/>
    <w:rsid w:val="00B171C1"/>
    <w:rsid w:val="00B17431"/>
    <w:rsid w:val="00B20330"/>
    <w:rsid w:val="00B2057D"/>
    <w:rsid w:val="00B20CE7"/>
    <w:rsid w:val="00B21AFB"/>
    <w:rsid w:val="00B21CD4"/>
    <w:rsid w:val="00B22383"/>
    <w:rsid w:val="00B22733"/>
    <w:rsid w:val="00B22CC9"/>
    <w:rsid w:val="00B23227"/>
    <w:rsid w:val="00B238A8"/>
    <w:rsid w:val="00B241E9"/>
    <w:rsid w:val="00B24728"/>
    <w:rsid w:val="00B24B32"/>
    <w:rsid w:val="00B25D64"/>
    <w:rsid w:val="00B276A1"/>
    <w:rsid w:val="00B27D7A"/>
    <w:rsid w:val="00B30819"/>
    <w:rsid w:val="00B31393"/>
    <w:rsid w:val="00B31436"/>
    <w:rsid w:val="00B32116"/>
    <w:rsid w:val="00B331EE"/>
    <w:rsid w:val="00B33518"/>
    <w:rsid w:val="00B34A66"/>
    <w:rsid w:val="00B351D7"/>
    <w:rsid w:val="00B353C0"/>
    <w:rsid w:val="00B358F5"/>
    <w:rsid w:val="00B36EFC"/>
    <w:rsid w:val="00B373AE"/>
    <w:rsid w:val="00B3778C"/>
    <w:rsid w:val="00B4085A"/>
    <w:rsid w:val="00B4088C"/>
    <w:rsid w:val="00B40A60"/>
    <w:rsid w:val="00B40B17"/>
    <w:rsid w:val="00B41493"/>
    <w:rsid w:val="00B4279C"/>
    <w:rsid w:val="00B4425C"/>
    <w:rsid w:val="00B44375"/>
    <w:rsid w:val="00B44CDD"/>
    <w:rsid w:val="00B44F36"/>
    <w:rsid w:val="00B45D5B"/>
    <w:rsid w:val="00B46456"/>
    <w:rsid w:val="00B468E2"/>
    <w:rsid w:val="00B477CB"/>
    <w:rsid w:val="00B47B2A"/>
    <w:rsid w:val="00B50079"/>
    <w:rsid w:val="00B500EB"/>
    <w:rsid w:val="00B506E9"/>
    <w:rsid w:val="00B50FCD"/>
    <w:rsid w:val="00B514C4"/>
    <w:rsid w:val="00B518DA"/>
    <w:rsid w:val="00B51CD3"/>
    <w:rsid w:val="00B51D3A"/>
    <w:rsid w:val="00B51F68"/>
    <w:rsid w:val="00B5350E"/>
    <w:rsid w:val="00B53960"/>
    <w:rsid w:val="00B54021"/>
    <w:rsid w:val="00B54182"/>
    <w:rsid w:val="00B54ADB"/>
    <w:rsid w:val="00B54F6B"/>
    <w:rsid w:val="00B5525B"/>
    <w:rsid w:val="00B55655"/>
    <w:rsid w:val="00B563F9"/>
    <w:rsid w:val="00B564FA"/>
    <w:rsid w:val="00B5759D"/>
    <w:rsid w:val="00B6073E"/>
    <w:rsid w:val="00B60A5F"/>
    <w:rsid w:val="00B61259"/>
    <w:rsid w:val="00B620EE"/>
    <w:rsid w:val="00B621E8"/>
    <w:rsid w:val="00B629EE"/>
    <w:rsid w:val="00B630A6"/>
    <w:rsid w:val="00B6356D"/>
    <w:rsid w:val="00B63D65"/>
    <w:rsid w:val="00B645D1"/>
    <w:rsid w:val="00B64E7F"/>
    <w:rsid w:val="00B65395"/>
    <w:rsid w:val="00B6544B"/>
    <w:rsid w:val="00B65642"/>
    <w:rsid w:val="00B6635B"/>
    <w:rsid w:val="00B66462"/>
    <w:rsid w:val="00B673C0"/>
    <w:rsid w:val="00B67B85"/>
    <w:rsid w:val="00B711A3"/>
    <w:rsid w:val="00B716BD"/>
    <w:rsid w:val="00B724D8"/>
    <w:rsid w:val="00B725A7"/>
    <w:rsid w:val="00B7335B"/>
    <w:rsid w:val="00B735D2"/>
    <w:rsid w:val="00B73DA4"/>
    <w:rsid w:val="00B75AB5"/>
    <w:rsid w:val="00B75BD3"/>
    <w:rsid w:val="00B7639A"/>
    <w:rsid w:val="00B76636"/>
    <w:rsid w:val="00B76FC2"/>
    <w:rsid w:val="00B77302"/>
    <w:rsid w:val="00B7754A"/>
    <w:rsid w:val="00B778B0"/>
    <w:rsid w:val="00B80BBF"/>
    <w:rsid w:val="00B81F16"/>
    <w:rsid w:val="00B827D2"/>
    <w:rsid w:val="00B82DCE"/>
    <w:rsid w:val="00B847B4"/>
    <w:rsid w:val="00B84A96"/>
    <w:rsid w:val="00B84EF9"/>
    <w:rsid w:val="00B85111"/>
    <w:rsid w:val="00B85817"/>
    <w:rsid w:val="00B865C6"/>
    <w:rsid w:val="00B867F1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4C70"/>
    <w:rsid w:val="00B95633"/>
    <w:rsid w:val="00B9596D"/>
    <w:rsid w:val="00B9608F"/>
    <w:rsid w:val="00B964F7"/>
    <w:rsid w:val="00B97742"/>
    <w:rsid w:val="00B97967"/>
    <w:rsid w:val="00BA0A14"/>
    <w:rsid w:val="00BA0FB0"/>
    <w:rsid w:val="00BA118F"/>
    <w:rsid w:val="00BA1229"/>
    <w:rsid w:val="00BA1A3B"/>
    <w:rsid w:val="00BA1C48"/>
    <w:rsid w:val="00BA2353"/>
    <w:rsid w:val="00BA23B5"/>
    <w:rsid w:val="00BA2FA7"/>
    <w:rsid w:val="00BA3073"/>
    <w:rsid w:val="00BA316E"/>
    <w:rsid w:val="00BA3177"/>
    <w:rsid w:val="00BA37DC"/>
    <w:rsid w:val="00BA3835"/>
    <w:rsid w:val="00BA3D70"/>
    <w:rsid w:val="00BA4020"/>
    <w:rsid w:val="00BA46B9"/>
    <w:rsid w:val="00BA4AED"/>
    <w:rsid w:val="00BA4D4D"/>
    <w:rsid w:val="00BA4E5A"/>
    <w:rsid w:val="00BA5118"/>
    <w:rsid w:val="00BA52BC"/>
    <w:rsid w:val="00BA5548"/>
    <w:rsid w:val="00BA59EC"/>
    <w:rsid w:val="00BA64FA"/>
    <w:rsid w:val="00BA6524"/>
    <w:rsid w:val="00BA667F"/>
    <w:rsid w:val="00BA6B1C"/>
    <w:rsid w:val="00BA7123"/>
    <w:rsid w:val="00BB0500"/>
    <w:rsid w:val="00BB0870"/>
    <w:rsid w:val="00BB1111"/>
    <w:rsid w:val="00BB11E6"/>
    <w:rsid w:val="00BB1269"/>
    <w:rsid w:val="00BB126F"/>
    <w:rsid w:val="00BB12E3"/>
    <w:rsid w:val="00BB131C"/>
    <w:rsid w:val="00BB1582"/>
    <w:rsid w:val="00BB165D"/>
    <w:rsid w:val="00BB22E0"/>
    <w:rsid w:val="00BB2659"/>
    <w:rsid w:val="00BB28AD"/>
    <w:rsid w:val="00BB2BD6"/>
    <w:rsid w:val="00BB383D"/>
    <w:rsid w:val="00BB4350"/>
    <w:rsid w:val="00BB45BE"/>
    <w:rsid w:val="00BB5158"/>
    <w:rsid w:val="00BB53F8"/>
    <w:rsid w:val="00BB69F9"/>
    <w:rsid w:val="00BB6B36"/>
    <w:rsid w:val="00BB6DA1"/>
    <w:rsid w:val="00BB6E7D"/>
    <w:rsid w:val="00BC010F"/>
    <w:rsid w:val="00BC016F"/>
    <w:rsid w:val="00BC038B"/>
    <w:rsid w:val="00BC0640"/>
    <w:rsid w:val="00BC0FDC"/>
    <w:rsid w:val="00BC162D"/>
    <w:rsid w:val="00BC1BCB"/>
    <w:rsid w:val="00BC1FAB"/>
    <w:rsid w:val="00BC280E"/>
    <w:rsid w:val="00BC3636"/>
    <w:rsid w:val="00BC431B"/>
    <w:rsid w:val="00BC4BDB"/>
    <w:rsid w:val="00BC51C1"/>
    <w:rsid w:val="00BC5C13"/>
    <w:rsid w:val="00BC5FA8"/>
    <w:rsid w:val="00BC6004"/>
    <w:rsid w:val="00BC6D6C"/>
    <w:rsid w:val="00BC7691"/>
    <w:rsid w:val="00BC7C4B"/>
    <w:rsid w:val="00BD023F"/>
    <w:rsid w:val="00BD0C65"/>
    <w:rsid w:val="00BD1415"/>
    <w:rsid w:val="00BD3219"/>
    <w:rsid w:val="00BD327F"/>
    <w:rsid w:val="00BD32E1"/>
    <w:rsid w:val="00BD348D"/>
    <w:rsid w:val="00BD3668"/>
    <w:rsid w:val="00BD3B7A"/>
    <w:rsid w:val="00BD449C"/>
    <w:rsid w:val="00BD4BB9"/>
    <w:rsid w:val="00BD4DC8"/>
    <w:rsid w:val="00BD508E"/>
    <w:rsid w:val="00BD54D2"/>
    <w:rsid w:val="00BD5E30"/>
    <w:rsid w:val="00BD646D"/>
    <w:rsid w:val="00BD69A4"/>
    <w:rsid w:val="00BD7818"/>
    <w:rsid w:val="00BD79F6"/>
    <w:rsid w:val="00BD7D53"/>
    <w:rsid w:val="00BE0AC5"/>
    <w:rsid w:val="00BE0C6D"/>
    <w:rsid w:val="00BE197D"/>
    <w:rsid w:val="00BE2583"/>
    <w:rsid w:val="00BE2BDF"/>
    <w:rsid w:val="00BE2F9E"/>
    <w:rsid w:val="00BE32AB"/>
    <w:rsid w:val="00BE35A1"/>
    <w:rsid w:val="00BE364C"/>
    <w:rsid w:val="00BE39F6"/>
    <w:rsid w:val="00BE4849"/>
    <w:rsid w:val="00BE5406"/>
    <w:rsid w:val="00BE6413"/>
    <w:rsid w:val="00BE722C"/>
    <w:rsid w:val="00BE78B9"/>
    <w:rsid w:val="00BF04C8"/>
    <w:rsid w:val="00BF0D2E"/>
    <w:rsid w:val="00BF0EDC"/>
    <w:rsid w:val="00BF1A3B"/>
    <w:rsid w:val="00BF1C7D"/>
    <w:rsid w:val="00BF1E5D"/>
    <w:rsid w:val="00BF249C"/>
    <w:rsid w:val="00BF3162"/>
    <w:rsid w:val="00BF38B0"/>
    <w:rsid w:val="00BF4276"/>
    <w:rsid w:val="00BF438D"/>
    <w:rsid w:val="00BF44C6"/>
    <w:rsid w:val="00BF4B27"/>
    <w:rsid w:val="00BF4E95"/>
    <w:rsid w:val="00BF577C"/>
    <w:rsid w:val="00BF5BE3"/>
    <w:rsid w:val="00BF67C5"/>
    <w:rsid w:val="00BF73BD"/>
    <w:rsid w:val="00BF73CB"/>
    <w:rsid w:val="00BF78B3"/>
    <w:rsid w:val="00BF7CD2"/>
    <w:rsid w:val="00BF7CDD"/>
    <w:rsid w:val="00C00159"/>
    <w:rsid w:val="00C00461"/>
    <w:rsid w:val="00C006C7"/>
    <w:rsid w:val="00C00B47"/>
    <w:rsid w:val="00C01D08"/>
    <w:rsid w:val="00C038F7"/>
    <w:rsid w:val="00C0419E"/>
    <w:rsid w:val="00C047E8"/>
    <w:rsid w:val="00C049A4"/>
    <w:rsid w:val="00C04FC7"/>
    <w:rsid w:val="00C05698"/>
    <w:rsid w:val="00C057D5"/>
    <w:rsid w:val="00C06161"/>
    <w:rsid w:val="00C06237"/>
    <w:rsid w:val="00C072C7"/>
    <w:rsid w:val="00C07E98"/>
    <w:rsid w:val="00C07F2E"/>
    <w:rsid w:val="00C10419"/>
    <w:rsid w:val="00C10B0C"/>
    <w:rsid w:val="00C10CF0"/>
    <w:rsid w:val="00C11491"/>
    <w:rsid w:val="00C1164A"/>
    <w:rsid w:val="00C12ED8"/>
    <w:rsid w:val="00C1374C"/>
    <w:rsid w:val="00C140EC"/>
    <w:rsid w:val="00C14936"/>
    <w:rsid w:val="00C15788"/>
    <w:rsid w:val="00C16327"/>
    <w:rsid w:val="00C166EB"/>
    <w:rsid w:val="00C1672A"/>
    <w:rsid w:val="00C16D9F"/>
    <w:rsid w:val="00C20338"/>
    <w:rsid w:val="00C213A9"/>
    <w:rsid w:val="00C219C2"/>
    <w:rsid w:val="00C22FD4"/>
    <w:rsid w:val="00C23212"/>
    <w:rsid w:val="00C2331A"/>
    <w:rsid w:val="00C2345F"/>
    <w:rsid w:val="00C23833"/>
    <w:rsid w:val="00C23953"/>
    <w:rsid w:val="00C23A13"/>
    <w:rsid w:val="00C23F03"/>
    <w:rsid w:val="00C24046"/>
    <w:rsid w:val="00C24512"/>
    <w:rsid w:val="00C24A5B"/>
    <w:rsid w:val="00C24E18"/>
    <w:rsid w:val="00C25071"/>
    <w:rsid w:val="00C25246"/>
    <w:rsid w:val="00C25DC8"/>
    <w:rsid w:val="00C26D5A"/>
    <w:rsid w:val="00C26FF8"/>
    <w:rsid w:val="00C27C71"/>
    <w:rsid w:val="00C30522"/>
    <w:rsid w:val="00C307EA"/>
    <w:rsid w:val="00C31080"/>
    <w:rsid w:val="00C31144"/>
    <w:rsid w:val="00C313C5"/>
    <w:rsid w:val="00C31595"/>
    <w:rsid w:val="00C318E5"/>
    <w:rsid w:val="00C31B47"/>
    <w:rsid w:val="00C31E51"/>
    <w:rsid w:val="00C31F3E"/>
    <w:rsid w:val="00C32136"/>
    <w:rsid w:val="00C322C4"/>
    <w:rsid w:val="00C3256F"/>
    <w:rsid w:val="00C32B57"/>
    <w:rsid w:val="00C33004"/>
    <w:rsid w:val="00C34EE6"/>
    <w:rsid w:val="00C35653"/>
    <w:rsid w:val="00C356E1"/>
    <w:rsid w:val="00C36916"/>
    <w:rsid w:val="00C369B9"/>
    <w:rsid w:val="00C36AA8"/>
    <w:rsid w:val="00C3714B"/>
    <w:rsid w:val="00C37250"/>
    <w:rsid w:val="00C37AC8"/>
    <w:rsid w:val="00C419B4"/>
    <w:rsid w:val="00C425B2"/>
    <w:rsid w:val="00C42741"/>
    <w:rsid w:val="00C42D67"/>
    <w:rsid w:val="00C4349A"/>
    <w:rsid w:val="00C434D3"/>
    <w:rsid w:val="00C4488D"/>
    <w:rsid w:val="00C44A42"/>
    <w:rsid w:val="00C44AD8"/>
    <w:rsid w:val="00C458D9"/>
    <w:rsid w:val="00C46ADD"/>
    <w:rsid w:val="00C47151"/>
    <w:rsid w:val="00C4737B"/>
    <w:rsid w:val="00C47410"/>
    <w:rsid w:val="00C51571"/>
    <w:rsid w:val="00C52647"/>
    <w:rsid w:val="00C53600"/>
    <w:rsid w:val="00C53AD5"/>
    <w:rsid w:val="00C53E2F"/>
    <w:rsid w:val="00C53EA4"/>
    <w:rsid w:val="00C54030"/>
    <w:rsid w:val="00C545FC"/>
    <w:rsid w:val="00C54618"/>
    <w:rsid w:val="00C54714"/>
    <w:rsid w:val="00C55180"/>
    <w:rsid w:val="00C55239"/>
    <w:rsid w:val="00C55B31"/>
    <w:rsid w:val="00C56157"/>
    <w:rsid w:val="00C562BC"/>
    <w:rsid w:val="00C577FF"/>
    <w:rsid w:val="00C57BF6"/>
    <w:rsid w:val="00C57C7E"/>
    <w:rsid w:val="00C6012F"/>
    <w:rsid w:val="00C60419"/>
    <w:rsid w:val="00C60476"/>
    <w:rsid w:val="00C60D87"/>
    <w:rsid w:val="00C621F5"/>
    <w:rsid w:val="00C62223"/>
    <w:rsid w:val="00C6233C"/>
    <w:rsid w:val="00C62562"/>
    <w:rsid w:val="00C6363D"/>
    <w:rsid w:val="00C63707"/>
    <w:rsid w:val="00C65C4F"/>
    <w:rsid w:val="00C65E64"/>
    <w:rsid w:val="00C67323"/>
    <w:rsid w:val="00C673DB"/>
    <w:rsid w:val="00C67430"/>
    <w:rsid w:val="00C67476"/>
    <w:rsid w:val="00C67FC3"/>
    <w:rsid w:val="00C70DA1"/>
    <w:rsid w:val="00C70E8D"/>
    <w:rsid w:val="00C7142A"/>
    <w:rsid w:val="00C71C30"/>
    <w:rsid w:val="00C72CC9"/>
    <w:rsid w:val="00C73B1B"/>
    <w:rsid w:val="00C74A05"/>
    <w:rsid w:val="00C74A84"/>
    <w:rsid w:val="00C7520B"/>
    <w:rsid w:val="00C75889"/>
    <w:rsid w:val="00C75C52"/>
    <w:rsid w:val="00C75F71"/>
    <w:rsid w:val="00C76117"/>
    <w:rsid w:val="00C764B0"/>
    <w:rsid w:val="00C76A2A"/>
    <w:rsid w:val="00C77052"/>
    <w:rsid w:val="00C771A8"/>
    <w:rsid w:val="00C77AE2"/>
    <w:rsid w:val="00C8040F"/>
    <w:rsid w:val="00C80D7E"/>
    <w:rsid w:val="00C824B9"/>
    <w:rsid w:val="00C82C3A"/>
    <w:rsid w:val="00C83DBF"/>
    <w:rsid w:val="00C8465B"/>
    <w:rsid w:val="00C85781"/>
    <w:rsid w:val="00C859C2"/>
    <w:rsid w:val="00C85D96"/>
    <w:rsid w:val="00C86E3A"/>
    <w:rsid w:val="00C8704F"/>
    <w:rsid w:val="00C902C5"/>
    <w:rsid w:val="00C903DC"/>
    <w:rsid w:val="00C909F1"/>
    <w:rsid w:val="00C90ADF"/>
    <w:rsid w:val="00C90CED"/>
    <w:rsid w:val="00C90FBF"/>
    <w:rsid w:val="00C90FE7"/>
    <w:rsid w:val="00C9119B"/>
    <w:rsid w:val="00C9187A"/>
    <w:rsid w:val="00C91CCE"/>
    <w:rsid w:val="00C92275"/>
    <w:rsid w:val="00C92561"/>
    <w:rsid w:val="00C92D55"/>
    <w:rsid w:val="00C932A4"/>
    <w:rsid w:val="00C94DC8"/>
    <w:rsid w:val="00C94F1E"/>
    <w:rsid w:val="00C95EA9"/>
    <w:rsid w:val="00C95FE8"/>
    <w:rsid w:val="00C963C2"/>
    <w:rsid w:val="00C96779"/>
    <w:rsid w:val="00C96904"/>
    <w:rsid w:val="00C96ED0"/>
    <w:rsid w:val="00C96F0E"/>
    <w:rsid w:val="00C9731E"/>
    <w:rsid w:val="00C97389"/>
    <w:rsid w:val="00CA0BB8"/>
    <w:rsid w:val="00CA0EA8"/>
    <w:rsid w:val="00CA0ED1"/>
    <w:rsid w:val="00CA0F99"/>
    <w:rsid w:val="00CA1B3D"/>
    <w:rsid w:val="00CA249B"/>
    <w:rsid w:val="00CA2554"/>
    <w:rsid w:val="00CA2EBC"/>
    <w:rsid w:val="00CA3684"/>
    <w:rsid w:val="00CA36FE"/>
    <w:rsid w:val="00CA3DA3"/>
    <w:rsid w:val="00CA4043"/>
    <w:rsid w:val="00CA4FEE"/>
    <w:rsid w:val="00CA58F2"/>
    <w:rsid w:val="00CA6D5F"/>
    <w:rsid w:val="00CA761B"/>
    <w:rsid w:val="00CB0463"/>
    <w:rsid w:val="00CB2126"/>
    <w:rsid w:val="00CB23C6"/>
    <w:rsid w:val="00CB24AE"/>
    <w:rsid w:val="00CB28B5"/>
    <w:rsid w:val="00CB290F"/>
    <w:rsid w:val="00CB2CED"/>
    <w:rsid w:val="00CB317F"/>
    <w:rsid w:val="00CB3798"/>
    <w:rsid w:val="00CB3B5D"/>
    <w:rsid w:val="00CB3F09"/>
    <w:rsid w:val="00CB42D4"/>
    <w:rsid w:val="00CB46B7"/>
    <w:rsid w:val="00CB5D24"/>
    <w:rsid w:val="00CB70ED"/>
    <w:rsid w:val="00CC141C"/>
    <w:rsid w:val="00CC1D0B"/>
    <w:rsid w:val="00CC2212"/>
    <w:rsid w:val="00CC231D"/>
    <w:rsid w:val="00CC2BB7"/>
    <w:rsid w:val="00CC307C"/>
    <w:rsid w:val="00CC3871"/>
    <w:rsid w:val="00CC38A7"/>
    <w:rsid w:val="00CC3D05"/>
    <w:rsid w:val="00CC4497"/>
    <w:rsid w:val="00CC4C69"/>
    <w:rsid w:val="00CC575B"/>
    <w:rsid w:val="00CC57D1"/>
    <w:rsid w:val="00CC59A7"/>
    <w:rsid w:val="00CC5B3A"/>
    <w:rsid w:val="00CC614D"/>
    <w:rsid w:val="00CC647C"/>
    <w:rsid w:val="00CC6605"/>
    <w:rsid w:val="00CC6852"/>
    <w:rsid w:val="00CC7437"/>
    <w:rsid w:val="00CC79CE"/>
    <w:rsid w:val="00CD0CE6"/>
    <w:rsid w:val="00CD3104"/>
    <w:rsid w:val="00CD3574"/>
    <w:rsid w:val="00CD39C6"/>
    <w:rsid w:val="00CD3F85"/>
    <w:rsid w:val="00CD4EF2"/>
    <w:rsid w:val="00CD5AB4"/>
    <w:rsid w:val="00CD6BB3"/>
    <w:rsid w:val="00CD7358"/>
    <w:rsid w:val="00CD7AA1"/>
    <w:rsid w:val="00CD7ED2"/>
    <w:rsid w:val="00CE06CA"/>
    <w:rsid w:val="00CE0712"/>
    <w:rsid w:val="00CE096B"/>
    <w:rsid w:val="00CE0ACF"/>
    <w:rsid w:val="00CE0F0B"/>
    <w:rsid w:val="00CE0FD6"/>
    <w:rsid w:val="00CE128A"/>
    <w:rsid w:val="00CE1BA1"/>
    <w:rsid w:val="00CE1E65"/>
    <w:rsid w:val="00CE1F77"/>
    <w:rsid w:val="00CE21BF"/>
    <w:rsid w:val="00CE2859"/>
    <w:rsid w:val="00CE2E22"/>
    <w:rsid w:val="00CE3077"/>
    <w:rsid w:val="00CE330B"/>
    <w:rsid w:val="00CE34B0"/>
    <w:rsid w:val="00CE3694"/>
    <w:rsid w:val="00CE394D"/>
    <w:rsid w:val="00CE438A"/>
    <w:rsid w:val="00CE4597"/>
    <w:rsid w:val="00CE476C"/>
    <w:rsid w:val="00CE4BE3"/>
    <w:rsid w:val="00CE5BBE"/>
    <w:rsid w:val="00CE5EB9"/>
    <w:rsid w:val="00CE5F39"/>
    <w:rsid w:val="00CE62C7"/>
    <w:rsid w:val="00CE63F2"/>
    <w:rsid w:val="00CE7233"/>
    <w:rsid w:val="00CE7F75"/>
    <w:rsid w:val="00CF04FE"/>
    <w:rsid w:val="00CF07ED"/>
    <w:rsid w:val="00CF0A7F"/>
    <w:rsid w:val="00CF119F"/>
    <w:rsid w:val="00CF16A0"/>
    <w:rsid w:val="00CF202A"/>
    <w:rsid w:val="00CF203D"/>
    <w:rsid w:val="00CF280F"/>
    <w:rsid w:val="00CF2D09"/>
    <w:rsid w:val="00CF411A"/>
    <w:rsid w:val="00CF4500"/>
    <w:rsid w:val="00CF6937"/>
    <w:rsid w:val="00CF6C63"/>
    <w:rsid w:val="00CF7760"/>
    <w:rsid w:val="00CF7D45"/>
    <w:rsid w:val="00CF7D84"/>
    <w:rsid w:val="00CF7DCE"/>
    <w:rsid w:val="00D00AAB"/>
    <w:rsid w:val="00D0102F"/>
    <w:rsid w:val="00D01C19"/>
    <w:rsid w:val="00D02744"/>
    <w:rsid w:val="00D0300A"/>
    <w:rsid w:val="00D0328B"/>
    <w:rsid w:val="00D0330D"/>
    <w:rsid w:val="00D03529"/>
    <w:rsid w:val="00D03B91"/>
    <w:rsid w:val="00D03DCC"/>
    <w:rsid w:val="00D0448E"/>
    <w:rsid w:val="00D047B7"/>
    <w:rsid w:val="00D04988"/>
    <w:rsid w:val="00D04E46"/>
    <w:rsid w:val="00D05E70"/>
    <w:rsid w:val="00D0616D"/>
    <w:rsid w:val="00D0638E"/>
    <w:rsid w:val="00D0648E"/>
    <w:rsid w:val="00D06CC3"/>
    <w:rsid w:val="00D06EBC"/>
    <w:rsid w:val="00D07236"/>
    <w:rsid w:val="00D072D1"/>
    <w:rsid w:val="00D07788"/>
    <w:rsid w:val="00D07A60"/>
    <w:rsid w:val="00D07C02"/>
    <w:rsid w:val="00D11778"/>
    <w:rsid w:val="00D11CDE"/>
    <w:rsid w:val="00D1275C"/>
    <w:rsid w:val="00D1299E"/>
    <w:rsid w:val="00D12BBA"/>
    <w:rsid w:val="00D12EDF"/>
    <w:rsid w:val="00D12F93"/>
    <w:rsid w:val="00D1353E"/>
    <w:rsid w:val="00D13736"/>
    <w:rsid w:val="00D13791"/>
    <w:rsid w:val="00D1399F"/>
    <w:rsid w:val="00D13F3D"/>
    <w:rsid w:val="00D14179"/>
    <w:rsid w:val="00D1422A"/>
    <w:rsid w:val="00D14288"/>
    <w:rsid w:val="00D14408"/>
    <w:rsid w:val="00D155FE"/>
    <w:rsid w:val="00D156E9"/>
    <w:rsid w:val="00D16FA2"/>
    <w:rsid w:val="00D177DD"/>
    <w:rsid w:val="00D20364"/>
    <w:rsid w:val="00D206D8"/>
    <w:rsid w:val="00D208D4"/>
    <w:rsid w:val="00D20C5D"/>
    <w:rsid w:val="00D21B64"/>
    <w:rsid w:val="00D22064"/>
    <w:rsid w:val="00D2216D"/>
    <w:rsid w:val="00D22C53"/>
    <w:rsid w:val="00D22CAB"/>
    <w:rsid w:val="00D24059"/>
    <w:rsid w:val="00D246C6"/>
    <w:rsid w:val="00D24BBD"/>
    <w:rsid w:val="00D24C2B"/>
    <w:rsid w:val="00D259C9"/>
    <w:rsid w:val="00D25F26"/>
    <w:rsid w:val="00D262F9"/>
    <w:rsid w:val="00D2662B"/>
    <w:rsid w:val="00D26895"/>
    <w:rsid w:val="00D26979"/>
    <w:rsid w:val="00D270BE"/>
    <w:rsid w:val="00D27165"/>
    <w:rsid w:val="00D27190"/>
    <w:rsid w:val="00D27759"/>
    <w:rsid w:val="00D27958"/>
    <w:rsid w:val="00D27C70"/>
    <w:rsid w:val="00D3001B"/>
    <w:rsid w:val="00D30461"/>
    <w:rsid w:val="00D304F6"/>
    <w:rsid w:val="00D30D1C"/>
    <w:rsid w:val="00D30FF0"/>
    <w:rsid w:val="00D313C2"/>
    <w:rsid w:val="00D313E8"/>
    <w:rsid w:val="00D31C01"/>
    <w:rsid w:val="00D31CD7"/>
    <w:rsid w:val="00D31D5E"/>
    <w:rsid w:val="00D321AA"/>
    <w:rsid w:val="00D326D6"/>
    <w:rsid w:val="00D33CF9"/>
    <w:rsid w:val="00D3486A"/>
    <w:rsid w:val="00D35309"/>
    <w:rsid w:val="00D3569F"/>
    <w:rsid w:val="00D36765"/>
    <w:rsid w:val="00D36C71"/>
    <w:rsid w:val="00D3754F"/>
    <w:rsid w:val="00D378DB"/>
    <w:rsid w:val="00D37DA5"/>
    <w:rsid w:val="00D40294"/>
    <w:rsid w:val="00D402C2"/>
    <w:rsid w:val="00D4064F"/>
    <w:rsid w:val="00D408A5"/>
    <w:rsid w:val="00D424EC"/>
    <w:rsid w:val="00D42660"/>
    <w:rsid w:val="00D43523"/>
    <w:rsid w:val="00D43803"/>
    <w:rsid w:val="00D44A37"/>
    <w:rsid w:val="00D44E31"/>
    <w:rsid w:val="00D45C01"/>
    <w:rsid w:val="00D45D4A"/>
    <w:rsid w:val="00D469C8"/>
    <w:rsid w:val="00D47852"/>
    <w:rsid w:val="00D47B4E"/>
    <w:rsid w:val="00D50072"/>
    <w:rsid w:val="00D51008"/>
    <w:rsid w:val="00D51CF6"/>
    <w:rsid w:val="00D520D9"/>
    <w:rsid w:val="00D5298B"/>
    <w:rsid w:val="00D52F62"/>
    <w:rsid w:val="00D53115"/>
    <w:rsid w:val="00D5379E"/>
    <w:rsid w:val="00D53974"/>
    <w:rsid w:val="00D54264"/>
    <w:rsid w:val="00D547E2"/>
    <w:rsid w:val="00D5498E"/>
    <w:rsid w:val="00D5544C"/>
    <w:rsid w:val="00D555C7"/>
    <w:rsid w:val="00D55BF1"/>
    <w:rsid w:val="00D56860"/>
    <w:rsid w:val="00D57117"/>
    <w:rsid w:val="00D57315"/>
    <w:rsid w:val="00D57492"/>
    <w:rsid w:val="00D601EB"/>
    <w:rsid w:val="00D6099C"/>
    <w:rsid w:val="00D6145C"/>
    <w:rsid w:val="00D6166B"/>
    <w:rsid w:val="00D61A07"/>
    <w:rsid w:val="00D61ADB"/>
    <w:rsid w:val="00D61FB8"/>
    <w:rsid w:val="00D61FEA"/>
    <w:rsid w:val="00D620B2"/>
    <w:rsid w:val="00D62D4D"/>
    <w:rsid w:val="00D648E7"/>
    <w:rsid w:val="00D65244"/>
    <w:rsid w:val="00D652E3"/>
    <w:rsid w:val="00D659A7"/>
    <w:rsid w:val="00D662DD"/>
    <w:rsid w:val="00D667A4"/>
    <w:rsid w:val="00D66860"/>
    <w:rsid w:val="00D66EC2"/>
    <w:rsid w:val="00D677B8"/>
    <w:rsid w:val="00D67D78"/>
    <w:rsid w:val="00D70396"/>
    <w:rsid w:val="00D708AC"/>
    <w:rsid w:val="00D709DF"/>
    <w:rsid w:val="00D70E15"/>
    <w:rsid w:val="00D70E43"/>
    <w:rsid w:val="00D7169C"/>
    <w:rsid w:val="00D71869"/>
    <w:rsid w:val="00D7290B"/>
    <w:rsid w:val="00D72AB8"/>
    <w:rsid w:val="00D734BE"/>
    <w:rsid w:val="00D73971"/>
    <w:rsid w:val="00D745E6"/>
    <w:rsid w:val="00D75090"/>
    <w:rsid w:val="00D75470"/>
    <w:rsid w:val="00D75F1D"/>
    <w:rsid w:val="00D75F29"/>
    <w:rsid w:val="00D7621C"/>
    <w:rsid w:val="00D7683F"/>
    <w:rsid w:val="00D76CBD"/>
    <w:rsid w:val="00D76F3D"/>
    <w:rsid w:val="00D779B5"/>
    <w:rsid w:val="00D77FAA"/>
    <w:rsid w:val="00D80AAF"/>
    <w:rsid w:val="00D80DB3"/>
    <w:rsid w:val="00D815FA"/>
    <w:rsid w:val="00D8196A"/>
    <w:rsid w:val="00D81CB5"/>
    <w:rsid w:val="00D82D4B"/>
    <w:rsid w:val="00D83290"/>
    <w:rsid w:val="00D83811"/>
    <w:rsid w:val="00D83852"/>
    <w:rsid w:val="00D83E47"/>
    <w:rsid w:val="00D842DC"/>
    <w:rsid w:val="00D8444A"/>
    <w:rsid w:val="00D84E8B"/>
    <w:rsid w:val="00D84F95"/>
    <w:rsid w:val="00D85F38"/>
    <w:rsid w:val="00D86220"/>
    <w:rsid w:val="00D8656C"/>
    <w:rsid w:val="00D867FB"/>
    <w:rsid w:val="00D86E1B"/>
    <w:rsid w:val="00D877AB"/>
    <w:rsid w:val="00D87BE5"/>
    <w:rsid w:val="00D90612"/>
    <w:rsid w:val="00D912D1"/>
    <w:rsid w:val="00D916DF"/>
    <w:rsid w:val="00D92029"/>
    <w:rsid w:val="00D94FC8"/>
    <w:rsid w:val="00D951F1"/>
    <w:rsid w:val="00D95216"/>
    <w:rsid w:val="00D955F5"/>
    <w:rsid w:val="00D9595E"/>
    <w:rsid w:val="00D95D1A"/>
    <w:rsid w:val="00D96E32"/>
    <w:rsid w:val="00DA059A"/>
    <w:rsid w:val="00DA09F8"/>
    <w:rsid w:val="00DA0AC5"/>
    <w:rsid w:val="00DA0B46"/>
    <w:rsid w:val="00DA173F"/>
    <w:rsid w:val="00DA1D4E"/>
    <w:rsid w:val="00DA2250"/>
    <w:rsid w:val="00DA2838"/>
    <w:rsid w:val="00DA28F6"/>
    <w:rsid w:val="00DA2AB8"/>
    <w:rsid w:val="00DA3312"/>
    <w:rsid w:val="00DA3BC9"/>
    <w:rsid w:val="00DA3E88"/>
    <w:rsid w:val="00DA4BE2"/>
    <w:rsid w:val="00DA4CB1"/>
    <w:rsid w:val="00DA5425"/>
    <w:rsid w:val="00DA5A96"/>
    <w:rsid w:val="00DA5E62"/>
    <w:rsid w:val="00DA6270"/>
    <w:rsid w:val="00DA6436"/>
    <w:rsid w:val="00DA6663"/>
    <w:rsid w:val="00DA681B"/>
    <w:rsid w:val="00DB0173"/>
    <w:rsid w:val="00DB01CA"/>
    <w:rsid w:val="00DB0809"/>
    <w:rsid w:val="00DB08F5"/>
    <w:rsid w:val="00DB1214"/>
    <w:rsid w:val="00DB13A0"/>
    <w:rsid w:val="00DB1443"/>
    <w:rsid w:val="00DB1E06"/>
    <w:rsid w:val="00DB1E7E"/>
    <w:rsid w:val="00DB2288"/>
    <w:rsid w:val="00DB2B8C"/>
    <w:rsid w:val="00DB2F6E"/>
    <w:rsid w:val="00DB337F"/>
    <w:rsid w:val="00DB3660"/>
    <w:rsid w:val="00DB3900"/>
    <w:rsid w:val="00DB3A37"/>
    <w:rsid w:val="00DB48B0"/>
    <w:rsid w:val="00DB494A"/>
    <w:rsid w:val="00DB4BF8"/>
    <w:rsid w:val="00DB53C9"/>
    <w:rsid w:val="00DB589C"/>
    <w:rsid w:val="00DB5D3B"/>
    <w:rsid w:val="00DB6188"/>
    <w:rsid w:val="00DB7234"/>
    <w:rsid w:val="00DB73A4"/>
    <w:rsid w:val="00DB76A0"/>
    <w:rsid w:val="00DB7956"/>
    <w:rsid w:val="00DC092F"/>
    <w:rsid w:val="00DC17D3"/>
    <w:rsid w:val="00DC19CF"/>
    <w:rsid w:val="00DC2944"/>
    <w:rsid w:val="00DC2B68"/>
    <w:rsid w:val="00DC4185"/>
    <w:rsid w:val="00DC623A"/>
    <w:rsid w:val="00DC6297"/>
    <w:rsid w:val="00DD0047"/>
    <w:rsid w:val="00DD0EA0"/>
    <w:rsid w:val="00DD15F4"/>
    <w:rsid w:val="00DD1FFE"/>
    <w:rsid w:val="00DD2C50"/>
    <w:rsid w:val="00DD2D4B"/>
    <w:rsid w:val="00DD2F74"/>
    <w:rsid w:val="00DD3185"/>
    <w:rsid w:val="00DD3514"/>
    <w:rsid w:val="00DD40DE"/>
    <w:rsid w:val="00DD4444"/>
    <w:rsid w:val="00DD457F"/>
    <w:rsid w:val="00DD4758"/>
    <w:rsid w:val="00DD49B0"/>
    <w:rsid w:val="00DD583A"/>
    <w:rsid w:val="00DD5FA2"/>
    <w:rsid w:val="00DD630C"/>
    <w:rsid w:val="00DD63E8"/>
    <w:rsid w:val="00DD68EE"/>
    <w:rsid w:val="00DD7205"/>
    <w:rsid w:val="00DD7C2E"/>
    <w:rsid w:val="00DE09A9"/>
    <w:rsid w:val="00DE1318"/>
    <w:rsid w:val="00DE19DA"/>
    <w:rsid w:val="00DE231F"/>
    <w:rsid w:val="00DE3E53"/>
    <w:rsid w:val="00DE404C"/>
    <w:rsid w:val="00DE41EC"/>
    <w:rsid w:val="00DE4414"/>
    <w:rsid w:val="00DE4B26"/>
    <w:rsid w:val="00DE5855"/>
    <w:rsid w:val="00DE6154"/>
    <w:rsid w:val="00DE6BC1"/>
    <w:rsid w:val="00DE6BDF"/>
    <w:rsid w:val="00DE70D3"/>
    <w:rsid w:val="00DE7862"/>
    <w:rsid w:val="00DF0003"/>
    <w:rsid w:val="00DF01F0"/>
    <w:rsid w:val="00DF0986"/>
    <w:rsid w:val="00DF13ED"/>
    <w:rsid w:val="00DF1BA3"/>
    <w:rsid w:val="00DF2668"/>
    <w:rsid w:val="00DF26B2"/>
    <w:rsid w:val="00DF2E87"/>
    <w:rsid w:val="00DF2F4B"/>
    <w:rsid w:val="00DF3B2F"/>
    <w:rsid w:val="00DF429E"/>
    <w:rsid w:val="00DF439A"/>
    <w:rsid w:val="00DF4D19"/>
    <w:rsid w:val="00DF5B00"/>
    <w:rsid w:val="00DF6C9E"/>
    <w:rsid w:val="00DF6E87"/>
    <w:rsid w:val="00DF796B"/>
    <w:rsid w:val="00DF7A92"/>
    <w:rsid w:val="00DF7BC2"/>
    <w:rsid w:val="00DF7FFC"/>
    <w:rsid w:val="00E0093D"/>
    <w:rsid w:val="00E0104E"/>
    <w:rsid w:val="00E02845"/>
    <w:rsid w:val="00E028D8"/>
    <w:rsid w:val="00E02AC1"/>
    <w:rsid w:val="00E03AE3"/>
    <w:rsid w:val="00E03D85"/>
    <w:rsid w:val="00E03EDD"/>
    <w:rsid w:val="00E050BC"/>
    <w:rsid w:val="00E05329"/>
    <w:rsid w:val="00E05979"/>
    <w:rsid w:val="00E0638B"/>
    <w:rsid w:val="00E104E2"/>
    <w:rsid w:val="00E10692"/>
    <w:rsid w:val="00E108CB"/>
    <w:rsid w:val="00E11F43"/>
    <w:rsid w:val="00E124DF"/>
    <w:rsid w:val="00E134B4"/>
    <w:rsid w:val="00E14A0B"/>
    <w:rsid w:val="00E15617"/>
    <w:rsid w:val="00E15710"/>
    <w:rsid w:val="00E157E3"/>
    <w:rsid w:val="00E161A4"/>
    <w:rsid w:val="00E167B4"/>
    <w:rsid w:val="00E1721D"/>
    <w:rsid w:val="00E1743B"/>
    <w:rsid w:val="00E20279"/>
    <w:rsid w:val="00E210C7"/>
    <w:rsid w:val="00E22050"/>
    <w:rsid w:val="00E223EC"/>
    <w:rsid w:val="00E23732"/>
    <w:rsid w:val="00E24394"/>
    <w:rsid w:val="00E24413"/>
    <w:rsid w:val="00E24E5E"/>
    <w:rsid w:val="00E2530F"/>
    <w:rsid w:val="00E25B05"/>
    <w:rsid w:val="00E26388"/>
    <w:rsid w:val="00E266EA"/>
    <w:rsid w:val="00E26E7D"/>
    <w:rsid w:val="00E27247"/>
    <w:rsid w:val="00E302B6"/>
    <w:rsid w:val="00E30CB2"/>
    <w:rsid w:val="00E31908"/>
    <w:rsid w:val="00E34345"/>
    <w:rsid w:val="00E345C3"/>
    <w:rsid w:val="00E34BA9"/>
    <w:rsid w:val="00E40063"/>
    <w:rsid w:val="00E40068"/>
    <w:rsid w:val="00E409BA"/>
    <w:rsid w:val="00E40AAC"/>
    <w:rsid w:val="00E41CAB"/>
    <w:rsid w:val="00E426BF"/>
    <w:rsid w:val="00E42872"/>
    <w:rsid w:val="00E4295B"/>
    <w:rsid w:val="00E432B2"/>
    <w:rsid w:val="00E447A2"/>
    <w:rsid w:val="00E4558D"/>
    <w:rsid w:val="00E45C16"/>
    <w:rsid w:val="00E45D82"/>
    <w:rsid w:val="00E46FE3"/>
    <w:rsid w:val="00E47044"/>
    <w:rsid w:val="00E470EB"/>
    <w:rsid w:val="00E47437"/>
    <w:rsid w:val="00E476D5"/>
    <w:rsid w:val="00E51428"/>
    <w:rsid w:val="00E516F6"/>
    <w:rsid w:val="00E521AF"/>
    <w:rsid w:val="00E5298A"/>
    <w:rsid w:val="00E5336C"/>
    <w:rsid w:val="00E53562"/>
    <w:rsid w:val="00E53BB7"/>
    <w:rsid w:val="00E5414D"/>
    <w:rsid w:val="00E54928"/>
    <w:rsid w:val="00E54E03"/>
    <w:rsid w:val="00E5548D"/>
    <w:rsid w:val="00E555BC"/>
    <w:rsid w:val="00E555D4"/>
    <w:rsid w:val="00E5611D"/>
    <w:rsid w:val="00E562E5"/>
    <w:rsid w:val="00E56437"/>
    <w:rsid w:val="00E56C04"/>
    <w:rsid w:val="00E57231"/>
    <w:rsid w:val="00E573C1"/>
    <w:rsid w:val="00E57B62"/>
    <w:rsid w:val="00E57CF3"/>
    <w:rsid w:val="00E6022D"/>
    <w:rsid w:val="00E6041A"/>
    <w:rsid w:val="00E60E43"/>
    <w:rsid w:val="00E60E50"/>
    <w:rsid w:val="00E60EC8"/>
    <w:rsid w:val="00E60EE4"/>
    <w:rsid w:val="00E611CD"/>
    <w:rsid w:val="00E61CA9"/>
    <w:rsid w:val="00E621CB"/>
    <w:rsid w:val="00E622A1"/>
    <w:rsid w:val="00E62484"/>
    <w:rsid w:val="00E62D83"/>
    <w:rsid w:val="00E62EDA"/>
    <w:rsid w:val="00E6350A"/>
    <w:rsid w:val="00E636A2"/>
    <w:rsid w:val="00E646AA"/>
    <w:rsid w:val="00E64C3B"/>
    <w:rsid w:val="00E65467"/>
    <w:rsid w:val="00E665C4"/>
    <w:rsid w:val="00E6798A"/>
    <w:rsid w:val="00E67C9E"/>
    <w:rsid w:val="00E67F61"/>
    <w:rsid w:val="00E70C1F"/>
    <w:rsid w:val="00E717B5"/>
    <w:rsid w:val="00E719CB"/>
    <w:rsid w:val="00E71F2F"/>
    <w:rsid w:val="00E72BCD"/>
    <w:rsid w:val="00E72D81"/>
    <w:rsid w:val="00E72F36"/>
    <w:rsid w:val="00E735BC"/>
    <w:rsid w:val="00E7363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402"/>
    <w:rsid w:val="00E76677"/>
    <w:rsid w:val="00E809C7"/>
    <w:rsid w:val="00E810F3"/>
    <w:rsid w:val="00E816AE"/>
    <w:rsid w:val="00E822E6"/>
    <w:rsid w:val="00E82589"/>
    <w:rsid w:val="00E82A0D"/>
    <w:rsid w:val="00E82B48"/>
    <w:rsid w:val="00E83934"/>
    <w:rsid w:val="00E83B07"/>
    <w:rsid w:val="00E84D76"/>
    <w:rsid w:val="00E8537E"/>
    <w:rsid w:val="00E85944"/>
    <w:rsid w:val="00E85AAF"/>
    <w:rsid w:val="00E86476"/>
    <w:rsid w:val="00E866C8"/>
    <w:rsid w:val="00E86BB6"/>
    <w:rsid w:val="00E86C1A"/>
    <w:rsid w:val="00E87389"/>
    <w:rsid w:val="00E876B2"/>
    <w:rsid w:val="00E87DCD"/>
    <w:rsid w:val="00E9034E"/>
    <w:rsid w:val="00E905D7"/>
    <w:rsid w:val="00E910B2"/>
    <w:rsid w:val="00E927B6"/>
    <w:rsid w:val="00E92A4D"/>
    <w:rsid w:val="00E92E03"/>
    <w:rsid w:val="00E9378B"/>
    <w:rsid w:val="00E93BAB"/>
    <w:rsid w:val="00E9467A"/>
    <w:rsid w:val="00E947D4"/>
    <w:rsid w:val="00E94B05"/>
    <w:rsid w:val="00E94C5A"/>
    <w:rsid w:val="00E959ED"/>
    <w:rsid w:val="00E96A55"/>
    <w:rsid w:val="00E96D27"/>
    <w:rsid w:val="00E9730A"/>
    <w:rsid w:val="00E97AA4"/>
    <w:rsid w:val="00EA0816"/>
    <w:rsid w:val="00EA0879"/>
    <w:rsid w:val="00EA0AA5"/>
    <w:rsid w:val="00EA0C8E"/>
    <w:rsid w:val="00EA12BB"/>
    <w:rsid w:val="00EA23A2"/>
    <w:rsid w:val="00EA2452"/>
    <w:rsid w:val="00EA342E"/>
    <w:rsid w:val="00EA390D"/>
    <w:rsid w:val="00EA39B1"/>
    <w:rsid w:val="00EA3B92"/>
    <w:rsid w:val="00EA3D88"/>
    <w:rsid w:val="00EA425F"/>
    <w:rsid w:val="00EA47BF"/>
    <w:rsid w:val="00EA48F8"/>
    <w:rsid w:val="00EA5272"/>
    <w:rsid w:val="00EA58BA"/>
    <w:rsid w:val="00EA59E2"/>
    <w:rsid w:val="00EA6172"/>
    <w:rsid w:val="00EA6EC5"/>
    <w:rsid w:val="00EA7015"/>
    <w:rsid w:val="00EA7732"/>
    <w:rsid w:val="00EA7AD6"/>
    <w:rsid w:val="00EB0101"/>
    <w:rsid w:val="00EB02F9"/>
    <w:rsid w:val="00EB0B20"/>
    <w:rsid w:val="00EB0BE6"/>
    <w:rsid w:val="00EB1017"/>
    <w:rsid w:val="00EB10ED"/>
    <w:rsid w:val="00EB195C"/>
    <w:rsid w:val="00EB21FC"/>
    <w:rsid w:val="00EB256A"/>
    <w:rsid w:val="00EB296B"/>
    <w:rsid w:val="00EB2993"/>
    <w:rsid w:val="00EB32B7"/>
    <w:rsid w:val="00EB36C1"/>
    <w:rsid w:val="00EB490E"/>
    <w:rsid w:val="00EB4BA1"/>
    <w:rsid w:val="00EB5321"/>
    <w:rsid w:val="00EB67D5"/>
    <w:rsid w:val="00EB73DB"/>
    <w:rsid w:val="00EB7621"/>
    <w:rsid w:val="00EB7AC4"/>
    <w:rsid w:val="00EC0801"/>
    <w:rsid w:val="00EC0CBC"/>
    <w:rsid w:val="00EC132D"/>
    <w:rsid w:val="00EC1D0D"/>
    <w:rsid w:val="00EC26A1"/>
    <w:rsid w:val="00EC2834"/>
    <w:rsid w:val="00EC2AF3"/>
    <w:rsid w:val="00EC3125"/>
    <w:rsid w:val="00EC3765"/>
    <w:rsid w:val="00EC3849"/>
    <w:rsid w:val="00EC448C"/>
    <w:rsid w:val="00EC449D"/>
    <w:rsid w:val="00EC4579"/>
    <w:rsid w:val="00EC4D92"/>
    <w:rsid w:val="00EC635F"/>
    <w:rsid w:val="00EC683F"/>
    <w:rsid w:val="00EC696A"/>
    <w:rsid w:val="00EC7C89"/>
    <w:rsid w:val="00EC7EEF"/>
    <w:rsid w:val="00ED08CD"/>
    <w:rsid w:val="00ED17C8"/>
    <w:rsid w:val="00ED1ACF"/>
    <w:rsid w:val="00ED1B99"/>
    <w:rsid w:val="00ED1FB5"/>
    <w:rsid w:val="00ED29C9"/>
    <w:rsid w:val="00ED3206"/>
    <w:rsid w:val="00ED34B6"/>
    <w:rsid w:val="00ED4350"/>
    <w:rsid w:val="00ED4A2C"/>
    <w:rsid w:val="00ED4D48"/>
    <w:rsid w:val="00ED5636"/>
    <w:rsid w:val="00ED695F"/>
    <w:rsid w:val="00ED7265"/>
    <w:rsid w:val="00ED73B8"/>
    <w:rsid w:val="00ED7433"/>
    <w:rsid w:val="00ED75A8"/>
    <w:rsid w:val="00ED79E3"/>
    <w:rsid w:val="00ED7A89"/>
    <w:rsid w:val="00ED7BD7"/>
    <w:rsid w:val="00ED7C59"/>
    <w:rsid w:val="00ED7C74"/>
    <w:rsid w:val="00EE1984"/>
    <w:rsid w:val="00EE1AE9"/>
    <w:rsid w:val="00EE2650"/>
    <w:rsid w:val="00EE2805"/>
    <w:rsid w:val="00EE29B4"/>
    <w:rsid w:val="00EE3ACB"/>
    <w:rsid w:val="00EE3D8E"/>
    <w:rsid w:val="00EE411D"/>
    <w:rsid w:val="00EE4202"/>
    <w:rsid w:val="00EE4715"/>
    <w:rsid w:val="00EE48CC"/>
    <w:rsid w:val="00EE49A5"/>
    <w:rsid w:val="00EE4C84"/>
    <w:rsid w:val="00EE53C6"/>
    <w:rsid w:val="00EE54E5"/>
    <w:rsid w:val="00EE5D7E"/>
    <w:rsid w:val="00EE6294"/>
    <w:rsid w:val="00EE6E50"/>
    <w:rsid w:val="00EE7DF4"/>
    <w:rsid w:val="00EE7F31"/>
    <w:rsid w:val="00EE7F99"/>
    <w:rsid w:val="00EF0673"/>
    <w:rsid w:val="00EF06A1"/>
    <w:rsid w:val="00EF0CBF"/>
    <w:rsid w:val="00EF0E0D"/>
    <w:rsid w:val="00EF0ED1"/>
    <w:rsid w:val="00EF27D8"/>
    <w:rsid w:val="00EF2CA4"/>
    <w:rsid w:val="00EF3DD9"/>
    <w:rsid w:val="00EF3EAD"/>
    <w:rsid w:val="00EF40D0"/>
    <w:rsid w:val="00EF4372"/>
    <w:rsid w:val="00EF4EC6"/>
    <w:rsid w:val="00EF532F"/>
    <w:rsid w:val="00EF5ED5"/>
    <w:rsid w:val="00EF6785"/>
    <w:rsid w:val="00EF6B3E"/>
    <w:rsid w:val="00EF7494"/>
    <w:rsid w:val="00F00016"/>
    <w:rsid w:val="00F002DC"/>
    <w:rsid w:val="00F00685"/>
    <w:rsid w:val="00F00CDB"/>
    <w:rsid w:val="00F01679"/>
    <w:rsid w:val="00F02592"/>
    <w:rsid w:val="00F04302"/>
    <w:rsid w:val="00F04CD8"/>
    <w:rsid w:val="00F04F30"/>
    <w:rsid w:val="00F0555C"/>
    <w:rsid w:val="00F0589A"/>
    <w:rsid w:val="00F0591C"/>
    <w:rsid w:val="00F07DAC"/>
    <w:rsid w:val="00F07E18"/>
    <w:rsid w:val="00F101DA"/>
    <w:rsid w:val="00F10218"/>
    <w:rsid w:val="00F10339"/>
    <w:rsid w:val="00F107D0"/>
    <w:rsid w:val="00F11017"/>
    <w:rsid w:val="00F114E6"/>
    <w:rsid w:val="00F11722"/>
    <w:rsid w:val="00F11AA7"/>
    <w:rsid w:val="00F1262F"/>
    <w:rsid w:val="00F13172"/>
    <w:rsid w:val="00F1357E"/>
    <w:rsid w:val="00F13936"/>
    <w:rsid w:val="00F140C6"/>
    <w:rsid w:val="00F14BA8"/>
    <w:rsid w:val="00F15698"/>
    <w:rsid w:val="00F15A10"/>
    <w:rsid w:val="00F161A7"/>
    <w:rsid w:val="00F16533"/>
    <w:rsid w:val="00F16620"/>
    <w:rsid w:val="00F169E3"/>
    <w:rsid w:val="00F16D9C"/>
    <w:rsid w:val="00F1748D"/>
    <w:rsid w:val="00F17E8C"/>
    <w:rsid w:val="00F20ABF"/>
    <w:rsid w:val="00F20B96"/>
    <w:rsid w:val="00F21417"/>
    <w:rsid w:val="00F215D6"/>
    <w:rsid w:val="00F2187E"/>
    <w:rsid w:val="00F21A98"/>
    <w:rsid w:val="00F226DD"/>
    <w:rsid w:val="00F2391B"/>
    <w:rsid w:val="00F23C6C"/>
    <w:rsid w:val="00F241DF"/>
    <w:rsid w:val="00F24681"/>
    <w:rsid w:val="00F24BAE"/>
    <w:rsid w:val="00F24CDA"/>
    <w:rsid w:val="00F24FE7"/>
    <w:rsid w:val="00F2527A"/>
    <w:rsid w:val="00F25916"/>
    <w:rsid w:val="00F26126"/>
    <w:rsid w:val="00F26541"/>
    <w:rsid w:val="00F26BC4"/>
    <w:rsid w:val="00F3008E"/>
    <w:rsid w:val="00F3054C"/>
    <w:rsid w:val="00F30859"/>
    <w:rsid w:val="00F30956"/>
    <w:rsid w:val="00F30B80"/>
    <w:rsid w:val="00F30B9B"/>
    <w:rsid w:val="00F314DC"/>
    <w:rsid w:val="00F31614"/>
    <w:rsid w:val="00F333A2"/>
    <w:rsid w:val="00F339D1"/>
    <w:rsid w:val="00F34169"/>
    <w:rsid w:val="00F34A48"/>
    <w:rsid w:val="00F34CD1"/>
    <w:rsid w:val="00F34D33"/>
    <w:rsid w:val="00F34D35"/>
    <w:rsid w:val="00F34D48"/>
    <w:rsid w:val="00F34D62"/>
    <w:rsid w:val="00F3664F"/>
    <w:rsid w:val="00F3704B"/>
    <w:rsid w:val="00F3711D"/>
    <w:rsid w:val="00F3793A"/>
    <w:rsid w:val="00F379D1"/>
    <w:rsid w:val="00F37E5E"/>
    <w:rsid w:val="00F40211"/>
    <w:rsid w:val="00F4030C"/>
    <w:rsid w:val="00F40488"/>
    <w:rsid w:val="00F41816"/>
    <w:rsid w:val="00F43A81"/>
    <w:rsid w:val="00F43DEC"/>
    <w:rsid w:val="00F43ECF"/>
    <w:rsid w:val="00F44A45"/>
    <w:rsid w:val="00F44B23"/>
    <w:rsid w:val="00F44D52"/>
    <w:rsid w:val="00F4502C"/>
    <w:rsid w:val="00F45034"/>
    <w:rsid w:val="00F4566C"/>
    <w:rsid w:val="00F45DBF"/>
    <w:rsid w:val="00F4627C"/>
    <w:rsid w:val="00F4635C"/>
    <w:rsid w:val="00F466AC"/>
    <w:rsid w:val="00F46826"/>
    <w:rsid w:val="00F47C56"/>
    <w:rsid w:val="00F50B50"/>
    <w:rsid w:val="00F51474"/>
    <w:rsid w:val="00F51E68"/>
    <w:rsid w:val="00F5276C"/>
    <w:rsid w:val="00F52A45"/>
    <w:rsid w:val="00F52C87"/>
    <w:rsid w:val="00F53038"/>
    <w:rsid w:val="00F53243"/>
    <w:rsid w:val="00F53310"/>
    <w:rsid w:val="00F53E56"/>
    <w:rsid w:val="00F548CD"/>
    <w:rsid w:val="00F54BA9"/>
    <w:rsid w:val="00F55211"/>
    <w:rsid w:val="00F55415"/>
    <w:rsid w:val="00F55BB8"/>
    <w:rsid w:val="00F55DB5"/>
    <w:rsid w:val="00F5656C"/>
    <w:rsid w:val="00F566C2"/>
    <w:rsid w:val="00F5718F"/>
    <w:rsid w:val="00F57288"/>
    <w:rsid w:val="00F574D4"/>
    <w:rsid w:val="00F57842"/>
    <w:rsid w:val="00F57D4C"/>
    <w:rsid w:val="00F57FE3"/>
    <w:rsid w:val="00F600E7"/>
    <w:rsid w:val="00F606CE"/>
    <w:rsid w:val="00F609AD"/>
    <w:rsid w:val="00F60D0A"/>
    <w:rsid w:val="00F61192"/>
    <w:rsid w:val="00F613EF"/>
    <w:rsid w:val="00F613F5"/>
    <w:rsid w:val="00F616AE"/>
    <w:rsid w:val="00F61DA6"/>
    <w:rsid w:val="00F6238D"/>
    <w:rsid w:val="00F632C6"/>
    <w:rsid w:val="00F63432"/>
    <w:rsid w:val="00F63B77"/>
    <w:rsid w:val="00F643D0"/>
    <w:rsid w:val="00F6451F"/>
    <w:rsid w:val="00F64897"/>
    <w:rsid w:val="00F64D91"/>
    <w:rsid w:val="00F64F6E"/>
    <w:rsid w:val="00F65F0F"/>
    <w:rsid w:val="00F6646A"/>
    <w:rsid w:val="00F66681"/>
    <w:rsid w:val="00F671E6"/>
    <w:rsid w:val="00F673CD"/>
    <w:rsid w:val="00F67B2E"/>
    <w:rsid w:val="00F70AE5"/>
    <w:rsid w:val="00F70C63"/>
    <w:rsid w:val="00F70D47"/>
    <w:rsid w:val="00F71818"/>
    <w:rsid w:val="00F71B09"/>
    <w:rsid w:val="00F71FC2"/>
    <w:rsid w:val="00F721AE"/>
    <w:rsid w:val="00F72205"/>
    <w:rsid w:val="00F72484"/>
    <w:rsid w:val="00F729A0"/>
    <w:rsid w:val="00F73224"/>
    <w:rsid w:val="00F73672"/>
    <w:rsid w:val="00F749CE"/>
    <w:rsid w:val="00F75257"/>
    <w:rsid w:val="00F754CB"/>
    <w:rsid w:val="00F7627E"/>
    <w:rsid w:val="00F76E53"/>
    <w:rsid w:val="00F774AD"/>
    <w:rsid w:val="00F775C7"/>
    <w:rsid w:val="00F7768E"/>
    <w:rsid w:val="00F802DD"/>
    <w:rsid w:val="00F81D70"/>
    <w:rsid w:val="00F83D26"/>
    <w:rsid w:val="00F841B5"/>
    <w:rsid w:val="00F84348"/>
    <w:rsid w:val="00F84763"/>
    <w:rsid w:val="00F85626"/>
    <w:rsid w:val="00F86304"/>
    <w:rsid w:val="00F86582"/>
    <w:rsid w:val="00F86AB7"/>
    <w:rsid w:val="00F86C15"/>
    <w:rsid w:val="00F876CC"/>
    <w:rsid w:val="00F91694"/>
    <w:rsid w:val="00F931FF"/>
    <w:rsid w:val="00F9341F"/>
    <w:rsid w:val="00F93606"/>
    <w:rsid w:val="00F93FE9"/>
    <w:rsid w:val="00F94163"/>
    <w:rsid w:val="00F9418E"/>
    <w:rsid w:val="00F94986"/>
    <w:rsid w:val="00F94A3A"/>
    <w:rsid w:val="00F95362"/>
    <w:rsid w:val="00F953B3"/>
    <w:rsid w:val="00F95627"/>
    <w:rsid w:val="00F95D39"/>
    <w:rsid w:val="00F95E75"/>
    <w:rsid w:val="00F96035"/>
    <w:rsid w:val="00F96643"/>
    <w:rsid w:val="00F96727"/>
    <w:rsid w:val="00F96E4D"/>
    <w:rsid w:val="00F96EA8"/>
    <w:rsid w:val="00F970CA"/>
    <w:rsid w:val="00F97A22"/>
    <w:rsid w:val="00F97D28"/>
    <w:rsid w:val="00FA00FF"/>
    <w:rsid w:val="00FA0369"/>
    <w:rsid w:val="00FA0588"/>
    <w:rsid w:val="00FA0A9A"/>
    <w:rsid w:val="00FA1FFA"/>
    <w:rsid w:val="00FA2327"/>
    <w:rsid w:val="00FA2DA6"/>
    <w:rsid w:val="00FA2DD6"/>
    <w:rsid w:val="00FA338F"/>
    <w:rsid w:val="00FA3AB0"/>
    <w:rsid w:val="00FA400F"/>
    <w:rsid w:val="00FA45AD"/>
    <w:rsid w:val="00FA4DDF"/>
    <w:rsid w:val="00FA59E5"/>
    <w:rsid w:val="00FA6A19"/>
    <w:rsid w:val="00FB002A"/>
    <w:rsid w:val="00FB0638"/>
    <w:rsid w:val="00FB11CB"/>
    <w:rsid w:val="00FB1DB0"/>
    <w:rsid w:val="00FB2BA0"/>
    <w:rsid w:val="00FB32A7"/>
    <w:rsid w:val="00FB4C0C"/>
    <w:rsid w:val="00FB6FB1"/>
    <w:rsid w:val="00FB6FDD"/>
    <w:rsid w:val="00FB7143"/>
    <w:rsid w:val="00FB7260"/>
    <w:rsid w:val="00FB7D50"/>
    <w:rsid w:val="00FC0A2B"/>
    <w:rsid w:val="00FC0D31"/>
    <w:rsid w:val="00FC0E59"/>
    <w:rsid w:val="00FC1080"/>
    <w:rsid w:val="00FC154D"/>
    <w:rsid w:val="00FC2275"/>
    <w:rsid w:val="00FC2502"/>
    <w:rsid w:val="00FC2796"/>
    <w:rsid w:val="00FC27A9"/>
    <w:rsid w:val="00FC2ED9"/>
    <w:rsid w:val="00FC307B"/>
    <w:rsid w:val="00FC37D1"/>
    <w:rsid w:val="00FC3BDE"/>
    <w:rsid w:val="00FC3E6E"/>
    <w:rsid w:val="00FC4819"/>
    <w:rsid w:val="00FC4EE6"/>
    <w:rsid w:val="00FC4F68"/>
    <w:rsid w:val="00FC59BE"/>
    <w:rsid w:val="00FC6174"/>
    <w:rsid w:val="00FC628B"/>
    <w:rsid w:val="00FC6C63"/>
    <w:rsid w:val="00FD08CC"/>
    <w:rsid w:val="00FD1C27"/>
    <w:rsid w:val="00FD2ABF"/>
    <w:rsid w:val="00FD39DD"/>
    <w:rsid w:val="00FD3DC7"/>
    <w:rsid w:val="00FD3F7C"/>
    <w:rsid w:val="00FD4395"/>
    <w:rsid w:val="00FD4938"/>
    <w:rsid w:val="00FD49E3"/>
    <w:rsid w:val="00FD4A89"/>
    <w:rsid w:val="00FD4B60"/>
    <w:rsid w:val="00FD52EA"/>
    <w:rsid w:val="00FD55B7"/>
    <w:rsid w:val="00FD5651"/>
    <w:rsid w:val="00FD57E6"/>
    <w:rsid w:val="00FD635A"/>
    <w:rsid w:val="00FD6803"/>
    <w:rsid w:val="00FD6F29"/>
    <w:rsid w:val="00FD77CB"/>
    <w:rsid w:val="00FD798D"/>
    <w:rsid w:val="00FD79C1"/>
    <w:rsid w:val="00FD7B6F"/>
    <w:rsid w:val="00FE0533"/>
    <w:rsid w:val="00FE0D8E"/>
    <w:rsid w:val="00FE13D1"/>
    <w:rsid w:val="00FE18B0"/>
    <w:rsid w:val="00FE1916"/>
    <w:rsid w:val="00FE1BE1"/>
    <w:rsid w:val="00FE1F3F"/>
    <w:rsid w:val="00FE20F6"/>
    <w:rsid w:val="00FE232B"/>
    <w:rsid w:val="00FE2391"/>
    <w:rsid w:val="00FE2FBC"/>
    <w:rsid w:val="00FE32C6"/>
    <w:rsid w:val="00FE3D78"/>
    <w:rsid w:val="00FE3FED"/>
    <w:rsid w:val="00FE431B"/>
    <w:rsid w:val="00FE437C"/>
    <w:rsid w:val="00FE50B0"/>
    <w:rsid w:val="00FE5FEF"/>
    <w:rsid w:val="00FE6755"/>
    <w:rsid w:val="00FE6C53"/>
    <w:rsid w:val="00FE7337"/>
    <w:rsid w:val="00FE764A"/>
    <w:rsid w:val="00FF06D2"/>
    <w:rsid w:val="00FF0D99"/>
    <w:rsid w:val="00FF0EB5"/>
    <w:rsid w:val="00FF1261"/>
    <w:rsid w:val="00FF1647"/>
    <w:rsid w:val="00FF19AC"/>
    <w:rsid w:val="00FF1C7C"/>
    <w:rsid w:val="00FF2289"/>
    <w:rsid w:val="00FF2C31"/>
    <w:rsid w:val="00FF2CCD"/>
    <w:rsid w:val="00FF3E02"/>
    <w:rsid w:val="00FF4180"/>
    <w:rsid w:val="00FF423E"/>
    <w:rsid w:val="00FF50CF"/>
    <w:rsid w:val="00FF53CD"/>
    <w:rsid w:val="00FF7108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4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table" w:customStyle="1" w:styleId="12">
    <w:name w:val="网格型1"/>
    <w:basedOn w:val="TableNormal"/>
    <w:next w:val="TableGrid"/>
    <w:rsid w:val="00D67D78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">
    <w:name w:val="ZA"/>
    <w:rsid w:val="005A5C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noProof/>
      <w:sz w:val="4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614D"/>
    <w:rPr>
      <w:rFonts w:eastAsia="MS Gothic"/>
      <w:sz w:val="24"/>
      <w:szCs w:val="24"/>
      <w:lang w:val="en-GB" w:eastAsia="en-US"/>
    </w:rPr>
  </w:style>
  <w:style w:type="character" w:customStyle="1" w:styleId="shorttext">
    <w:name w:val="short_text"/>
    <w:basedOn w:val="DefaultParagraphFont"/>
    <w:rsid w:val="007D374D"/>
  </w:style>
  <w:style w:type="paragraph" w:customStyle="1" w:styleId="bullet">
    <w:name w:val="bullet"/>
    <w:basedOn w:val="Normal"/>
    <w:qFormat/>
    <w:rsid w:val="006A1EC4"/>
    <w:pPr>
      <w:numPr>
        <w:numId w:val="11"/>
      </w:numPr>
      <w:snapToGrid w:val="0"/>
      <w:spacing w:after="100" w:afterAutospacing="1"/>
      <w:jc w:val="both"/>
    </w:pPr>
    <w:rPr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8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6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3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019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2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15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6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e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75DB98-E47B-4273-9FA0-632F276F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1333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Windows User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cp:lastPrinted>2015-04-11T00:15:00Z</cp:lastPrinted>
  <dcterms:created xsi:type="dcterms:W3CDTF">2017-05-05T21:31:00Z</dcterms:created>
  <dcterms:modified xsi:type="dcterms:W3CDTF">2017-05-05T21:31:00Z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